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E1977"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5753D90C" w14:textId="77777777" w:rsidR="002F465F" w:rsidRPr="002F465F" w:rsidRDefault="002F465F" w:rsidP="002F465F">
      <w:pPr>
        <w:spacing w:after="150" w:line="240" w:lineRule="auto"/>
        <w:jc w:val="center"/>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46BA9400" w14:textId="77777777" w:rsidR="002F465F" w:rsidRPr="002F465F" w:rsidRDefault="002F465F" w:rsidP="002F465F">
      <w:pPr>
        <w:spacing w:after="150" w:line="240" w:lineRule="auto"/>
        <w:jc w:val="center"/>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7ECC9A64"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6054D9B2"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Утверждаю</w:t>
      </w:r>
    </w:p>
    <w:p w14:paraId="3230652C"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Заместитель Министра образования</w:t>
      </w:r>
    </w:p>
    <w:p w14:paraId="05A604DB"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Российской Федерации</w:t>
      </w:r>
    </w:p>
    <w:p w14:paraId="4D14FE0E"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______________ В.Д. Шадриков</w:t>
      </w:r>
    </w:p>
    <w:p w14:paraId="39633747"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_14.04. 2000 г.</w:t>
      </w:r>
    </w:p>
    <w:p w14:paraId="2E4C709E"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Номер государственной регистрации</w:t>
      </w:r>
    </w:p>
    <w:p w14:paraId="0A4BD8BB" w14:textId="45891E5C"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359 пед/сп</w:t>
      </w:r>
    </w:p>
    <w:p w14:paraId="1AC62EB7"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75D11EBC"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72950BD4"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5AF3B5D5"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529382EC"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001269B6"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5D6E13A7"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62F4D1C6"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стандарт</w:t>
      </w:r>
    </w:p>
    <w:p w14:paraId="652073D1"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2907FF6E"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32DEE505"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Cпециальность </w:t>
      </w:r>
      <w:r w:rsidRPr="002F465F">
        <w:rPr>
          <w:rFonts w:ascii="Helvetica" w:eastAsia="Times New Roman" w:hAnsi="Helvetica" w:cs="Helvetica"/>
          <w:b/>
          <w:bCs/>
          <w:color w:val="333333"/>
          <w:sz w:val="20"/>
          <w:szCs w:val="20"/>
          <w:shd w:val="clear" w:color="auto" w:fill="FFFFFF"/>
          <w:lang w:eastAsia="ru-RU"/>
        </w:rPr>
        <w:t>031800</w:t>
      </w:r>
      <w:r w:rsidRPr="002F465F">
        <w:rPr>
          <w:rFonts w:ascii="Times New Roman" w:eastAsia="Times New Roman" w:hAnsi="Times New Roman" w:cs="Times New Roman"/>
          <w:b/>
          <w:bCs/>
          <w:color w:val="333333"/>
          <w:sz w:val="20"/>
          <w:szCs w:val="20"/>
          <w:shd w:val="clear" w:color="auto" w:fill="FFFFFF"/>
          <w:lang w:eastAsia="ru-RU"/>
        </w:rPr>
        <w:t> Логопедия</w:t>
      </w:r>
    </w:p>
    <w:p w14:paraId="2C04C44A" w14:textId="77777777" w:rsidR="002F465F" w:rsidRPr="002F465F" w:rsidRDefault="002F465F" w:rsidP="002F465F">
      <w:pPr>
        <w:shd w:val="clear" w:color="auto" w:fill="FFFFFF"/>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Квалификация</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учитель-логопед</w:t>
      </w:r>
    </w:p>
    <w:p w14:paraId="4DEB0BB2"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4D2C8A13"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Вводится в действие с момента утверждения</w:t>
      </w:r>
    </w:p>
    <w:p w14:paraId="40B9CFA6"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335FD77E"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7EDABB7C"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28578586"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40AA3AB9"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5D9BAB43"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3806244C"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5EAB5438"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6DCAD5A9"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1973B520" w14:textId="77777777"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1094409D" w14:textId="281B2346" w:rsidR="002F465F" w:rsidRPr="002F465F" w:rsidRDefault="002F465F" w:rsidP="002F465F">
      <w:pPr>
        <w:spacing w:after="150" w:line="240" w:lineRule="auto"/>
        <w:jc w:val="center"/>
        <w:rPr>
          <w:rFonts w:ascii="Helvetica" w:eastAsia="Times New Roman" w:hAnsi="Helvetica" w:cs="Helvetica"/>
          <w:b/>
          <w:bCs/>
          <w:color w:val="333333"/>
          <w:sz w:val="20"/>
          <w:szCs w:val="20"/>
          <w:shd w:val="clear" w:color="auto" w:fill="FFFFFF"/>
          <w:lang w:eastAsia="ru-RU"/>
        </w:rPr>
      </w:pPr>
    </w:p>
    <w:p w14:paraId="227F7A83" w14:textId="77777777" w:rsidR="002F465F" w:rsidRPr="002F465F" w:rsidRDefault="002F465F" w:rsidP="002F465F">
      <w:pPr>
        <w:spacing w:after="150" w:line="240" w:lineRule="auto"/>
        <w:jc w:val="center"/>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0F8BC544"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Москва 2000</w:t>
      </w:r>
    </w:p>
    <w:p w14:paraId="001B74BC"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lastRenderedPageBreak/>
        <w:t>1. </w:t>
      </w:r>
      <w:r w:rsidRPr="002F465F">
        <w:rPr>
          <w:rFonts w:ascii="Times New Roman" w:eastAsia="Times New Roman" w:hAnsi="Times New Roman" w:cs="Times New Roman"/>
          <w:b/>
          <w:bCs/>
          <w:color w:val="333333"/>
          <w:sz w:val="20"/>
          <w:szCs w:val="20"/>
          <w:shd w:val="clear" w:color="auto" w:fill="FFFFFF"/>
          <w:lang w:eastAsia="ru-RU"/>
        </w:rPr>
        <w:t>Общая характеристика специальности</w:t>
      </w:r>
      <w:r w:rsidRPr="002F465F">
        <w:rPr>
          <w:rFonts w:ascii="Helvetica" w:eastAsia="Times New Roman" w:hAnsi="Helvetica" w:cs="Helvetica"/>
          <w:b/>
          <w:bCs/>
          <w:color w:val="333333"/>
          <w:sz w:val="20"/>
          <w:szCs w:val="20"/>
          <w:shd w:val="clear" w:color="auto" w:fill="FFFFFF"/>
          <w:lang w:eastAsia="ru-RU"/>
        </w:rPr>
        <w:t> 031800</w:t>
      </w:r>
      <w:r w:rsidRPr="002F465F">
        <w:rPr>
          <w:rFonts w:ascii="Times New Roman" w:eastAsia="Times New Roman" w:hAnsi="Times New Roman" w:cs="Times New Roman"/>
          <w:b/>
          <w:bCs/>
          <w:color w:val="333333"/>
          <w:sz w:val="20"/>
          <w:szCs w:val="20"/>
          <w:shd w:val="clear" w:color="auto" w:fill="FFFFFF"/>
          <w:lang w:eastAsia="ru-RU"/>
        </w:rPr>
        <w:t> Логопедия</w:t>
      </w:r>
    </w:p>
    <w:p w14:paraId="3859F829"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1.1. </w:t>
      </w:r>
      <w:r w:rsidRPr="002F465F">
        <w:rPr>
          <w:rFonts w:ascii="Times New Roman" w:eastAsia="Times New Roman" w:hAnsi="Times New Roman" w:cs="Times New Roman"/>
          <w:color w:val="333333"/>
          <w:sz w:val="20"/>
          <w:szCs w:val="20"/>
          <w:lang w:eastAsia="ru-RU"/>
        </w:rPr>
        <w:t>Специальность учреждена приказом Министерства образования Российской Федерации</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 686 от 02.03.2000г.</w:t>
      </w:r>
    </w:p>
    <w:p w14:paraId="6E9208A5"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1.2.</w:t>
      </w:r>
      <w:r w:rsidRPr="002F465F">
        <w:rPr>
          <w:rFonts w:ascii="Times New Roman" w:eastAsia="Times New Roman" w:hAnsi="Times New Roman" w:cs="Times New Roman"/>
          <w:color w:val="333333"/>
          <w:sz w:val="20"/>
          <w:szCs w:val="20"/>
          <w:lang w:eastAsia="ru-RU"/>
        </w:rPr>
        <w:t> Квалификация выпускника </w:t>
      </w:r>
      <w:r w:rsidRPr="002F465F">
        <w:rPr>
          <w:rFonts w:ascii="Helvetica" w:eastAsia="Times New Roman" w:hAnsi="Helvetica" w:cs="Helvetica"/>
          <w:color w:val="333333"/>
          <w:sz w:val="20"/>
          <w:szCs w:val="20"/>
          <w:lang w:eastAsia="ru-RU"/>
        </w:rPr>
        <w:t>–</w:t>
      </w:r>
      <w:r w:rsidRPr="002F465F">
        <w:rPr>
          <w:rFonts w:ascii="Times New Roman" w:eastAsia="Times New Roman" w:hAnsi="Times New Roman" w:cs="Times New Roman"/>
          <w:color w:val="333333"/>
          <w:sz w:val="20"/>
          <w:szCs w:val="20"/>
          <w:lang w:eastAsia="ru-RU"/>
        </w:rPr>
        <w:t> учитель-логопед.</w:t>
      </w:r>
    </w:p>
    <w:p w14:paraId="7362A2AA"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Нормативный срок освоения основной образовательной программы подготовки учителя-логопеда по специальности </w:t>
      </w:r>
      <w:r w:rsidRPr="002F465F">
        <w:rPr>
          <w:rFonts w:ascii="Helvetica" w:eastAsia="Times New Roman" w:hAnsi="Helvetica" w:cs="Helvetica"/>
          <w:color w:val="333333"/>
          <w:sz w:val="20"/>
          <w:szCs w:val="20"/>
          <w:lang w:eastAsia="ru-RU"/>
        </w:rPr>
        <w:t>031800</w:t>
      </w:r>
      <w:r w:rsidRPr="002F465F">
        <w:rPr>
          <w:rFonts w:ascii="Times New Roman" w:eastAsia="Times New Roman" w:hAnsi="Times New Roman" w:cs="Times New Roman"/>
          <w:color w:val="333333"/>
          <w:sz w:val="20"/>
          <w:szCs w:val="20"/>
          <w:lang w:eastAsia="ru-RU"/>
        </w:rPr>
        <w:t> Логопедия 5 лет.</w:t>
      </w:r>
    </w:p>
    <w:p w14:paraId="2A07565C"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1.3. </w:t>
      </w:r>
      <w:r w:rsidRPr="002F465F">
        <w:rPr>
          <w:rFonts w:ascii="Times New Roman" w:eastAsia="Times New Roman" w:hAnsi="Times New Roman" w:cs="Times New Roman"/>
          <w:color w:val="333333"/>
          <w:sz w:val="20"/>
          <w:szCs w:val="20"/>
          <w:lang w:eastAsia="ru-RU"/>
        </w:rPr>
        <w:t>Квалификационная характеристика выпускника</w:t>
      </w:r>
    </w:p>
    <w:p w14:paraId="7688D1F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учитель-логопед,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79EC336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Выпускник должен знать:</w:t>
      </w:r>
    </w:p>
    <w:p w14:paraId="757C7FEE"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Конституцию Российской Федерации, законы Российской Федерации, решения</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14:paraId="4444D05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Учитель-логопед:</w:t>
      </w:r>
    </w:p>
    <w:p w14:paraId="1EFA3FD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умением проводить психолого-педагогическое обследование с целью определения хода психического развития, соответствия возрастным нормам;</w:t>
      </w:r>
    </w:p>
    <w:p w14:paraId="01704D4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методами дифференциальной диагностики для определения типа нарушений;</w:t>
      </w:r>
    </w:p>
    <w:p w14:paraId="4C51C11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методами консультирования детей и взрослых с отклонениями в речевом развитии, их родителей и педагогов по проблемам обучения, развития, жизненного и профессионального самоопределения;</w:t>
      </w:r>
    </w:p>
    <w:p w14:paraId="776A35F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методами психопрофилактической работы, направленной на создание благоприятного психологического климата в образовательном учреждении, семье;</w:t>
      </w:r>
    </w:p>
    <w:p w14:paraId="40A57ED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умениями и приемами обучения детей с нарушениями речи учебным предметам в общеобразовательных специальных коррекционных учреждениях;</w:t>
      </w:r>
    </w:p>
    <w:p w14:paraId="2800528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методами воспитания детей с речевой патологией;</w:t>
      </w:r>
    </w:p>
    <w:p w14:paraId="2F6ADD0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знаниями о профилактике и методах коррекции привычек, наносящих ущерб здоровью, способах защиты от неблагоприятного влияния социальной среды;</w:t>
      </w:r>
    </w:p>
    <w:p w14:paraId="31AD790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способами оказания психологической помощи в опасных и чрезвычайных ситуациях природного, техногенного и социального происхождения;</w:t>
      </w:r>
    </w:p>
    <w:p w14:paraId="67080F0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способствует повышению психолого-педагогической культуры педагогов и родителей;</w:t>
      </w:r>
    </w:p>
    <w:p w14:paraId="3B3650F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владеет навыками организации и проведения научно-исследовательской работы.</w:t>
      </w:r>
    </w:p>
    <w:p w14:paraId="2DCC2AF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Видами профессиональной деятельности специалиста являются:</w:t>
      </w:r>
    </w:p>
    <w:p w14:paraId="0C99BB9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преподавательская,</w:t>
      </w:r>
    </w:p>
    <w:p w14:paraId="00BDA87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образовательная,</w:t>
      </w:r>
    </w:p>
    <w:p w14:paraId="06F450D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воспитательная,</w:t>
      </w:r>
    </w:p>
    <w:p w14:paraId="65CF2F9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коррекционно-развивающая,</w:t>
      </w:r>
    </w:p>
    <w:p w14:paraId="58626CA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диагностико-аналитическая,</w:t>
      </w:r>
    </w:p>
    <w:p w14:paraId="52EEC69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культурно-просветительская,</w:t>
      </w:r>
    </w:p>
    <w:p w14:paraId="2D446D3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научно-методическая,</w:t>
      </w:r>
    </w:p>
    <w:p w14:paraId="351F785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управленческая.</w:t>
      </w:r>
    </w:p>
    <w:p w14:paraId="13590192"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1.4.</w:t>
      </w:r>
      <w:r w:rsidRPr="002F465F">
        <w:rPr>
          <w:rFonts w:ascii="Times New Roman" w:eastAsia="Times New Roman" w:hAnsi="Times New Roman" w:cs="Times New Roman"/>
          <w:color w:val="333333"/>
          <w:sz w:val="20"/>
          <w:szCs w:val="20"/>
          <w:lang w:eastAsia="ru-RU"/>
        </w:rPr>
        <w:t> Возможность продолжения образования выпускника – учителя-логопеда, освоившего основную образовательную программу высшего профессионального образования по специальности 031800 Логопедия</w:t>
      </w:r>
    </w:p>
    <w:p w14:paraId="589DEE9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lastRenderedPageBreak/>
        <w:t>Выпускник подготовлен для продолжения образования в аспирантуре.</w:t>
      </w:r>
    </w:p>
    <w:p w14:paraId="3DD70BAB"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2. </w:t>
      </w:r>
      <w:r w:rsidRPr="002F465F">
        <w:rPr>
          <w:rFonts w:ascii="Times New Roman" w:eastAsia="Times New Roman" w:hAnsi="Times New Roman" w:cs="Times New Roman"/>
          <w:b/>
          <w:bCs/>
          <w:color w:val="333333"/>
          <w:sz w:val="20"/>
          <w:szCs w:val="20"/>
          <w:shd w:val="clear" w:color="auto" w:fill="FFFFFF"/>
          <w:lang w:eastAsia="ru-RU"/>
        </w:rPr>
        <w:t>Требования к уровню подготовки абитуриента</w:t>
      </w:r>
    </w:p>
    <w:p w14:paraId="7DE77FC6"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2.1.</w:t>
      </w:r>
      <w:r w:rsidRPr="002F465F">
        <w:rPr>
          <w:rFonts w:ascii="Times New Roman" w:eastAsia="Times New Roman" w:hAnsi="Times New Roman" w:cs="Times New Roman"/>
          <w:color w:val="333333"/>
          <w:sz w:val="20"/>
          <w:szCs w:val="20"/>
          <w:lang w:eastAsia="ru-RU"/>
        </w:rPr>
        <w:t> Предшествующий уровень образования абитуриента - среднее (полное) общее образование.</w:t>
      </w:r>
    </w:p>
    <w:p w14:paraId="351DDB45"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2.2.</w:t>
      </w:r>
      <w:r w:rsidRPr="002F465F">
        <w:rPr>
          <w:rFonts w:ascii="Times New Roman" w:eastAsia="Times New Roman" w:hAnsi="Times New Roman" w:cs="Times New Roman"/>
          <w:color w:val="333333"/>
          <w:sz w:val="20"/>
          <w:szCs w:val="20"/>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5571C826"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3. </w:t>
      </w:r>
      <w:r w:rsidRPr="002F465F">
        <w:rPr>
          <w:rFonts w:ascii="Times New Roman" w:eastAsia="Times New Roman" w:hAnsi="Times New Roman" w:cs="Times New Roman"/>
          <w:b/>
          <w:bCs/>
          <w:color w:val="333333"/>
          <w:sz w:val="20"/>
          <w:szCs w:val="20"/>
          <w:shd w:val="clear" w:color="auto" w:fill="FFFFFF"/>
          <w:lang w:eastAsia="ru-RU"/>
        </w:rPr>
        <w:t>Общие требования к основной образовательной программе</w:t>
      </w:r>
      <w:r w:rsidRPr="002F465F">
        <w:rPr>
          <w:rFonts w:ascii="Times New Roman" w:eastAsia="Times New Roman" w:hAnsi="Times New Roman" w:cs="Times New Roman"/>
          <w:b/>
          <w:bCs/>
          <w:color w:val="333333"/>
          <w:sz w:val="20"/>
          <w:szCs w:val="20"/>
          <w:shd w:val="clear" w:color="auto" w:fill="FFFFFF"/>
          <w:lang w:eastAsia="ru-RU"/>
        </w:rPr>
        <w:br/>
        <w:t>подготовки выпускника по специальности 031800 Логопедия</w:t>
      </w:r>
    </w:p>
    <w:p w14:paraId="09182ABB"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3.1.</w:t>
      </w:r>
      <w:r w:rsidRPr="002F465F">
        <w:rPr>
          <w:rFonts w:ascii="Times New Roman" w:eastAsia="Times New Roman" w:hAnsi="Times New Roman" w:cs="Times New Roman"/>
          <w:color w:val="333333"/>
          <w:sz w:val="20"/>
          <w:szCs w:val="20"/>
          <w:lang w:eastAsia="ru-RU"/>
        </w:rPr>
        <w:t> Основная образовательная программа подготовки учителя-логопеда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7F2C0200"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3.2.</w:t>
      </w:r>
      <w:r w:rsidRPr="002F465F">
        <w:rPr>
          <w:rFonts w:ascii="Times New Roman" w:eastAsia="Times New Roman" w:hAnsi="Times New Roman" w:cs="Times New Roman"/>
          <w:color w:val="333333"/>
          <w:sz w:val="20"/>
          <w:szCs w:val="20"/>
          <w:lang w:eastAsia="ru-RU"/>
        </w:rPr>
        <w:t> Требования к обязательному минимуму содержания основной образовательной программы подготовки учителя-логопеда к условиям ее реализации и срокам освоения определяются настоящим государственным образовательным стандартом.</w:t>
      </w:r>
    </w:p>
    <w:p w14:paraId="5655B16F"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3.3.</w:t>
      </w:r>
      <w:r w:rsidRPr="002F465F">
        <w:rPr>
          <w:rFonts w:ascii="Times New Roman" w:eastAsia="Times New Roman" w:hAnsi="Times New Roman" w:cs="Times New Roman"/>
          <w:color w:val="333333"/>
          <w:sz w:val="20"/>
          <w:szCs w:val="20"/>
          <w:lang w:eastAsia="ru-RU"/>
        </w:rPr>
        <w:t> Основная образовательная программа подготовки учителя-логопеда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3084DDD8"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3.4.</w:t>
      </w:r>
      <w:r w:rsidRPr="002F465F">
        <w:rPr>
          <w:rFonts w:ascii="Times New Roman" w:eastAsia="Times New Roman" w:hAnsi="Times New Roman" w:cs="Times New Roman"/>
          <w:color w:val="333333"/>
          <w:sz w:val="20"/>
          <w:szCs w:val="20"/>
          <w:lang w:eastAsia="ru-RU"/>
        </w:rPr>
        <w:t> Основная образовательная программа подготовки учителя-логопеда должна предусматривать изучение студентом следующих циклов дисциплин и итоговую государственную аттестацию:</w:t>
      </w:r>
    </w:p>
    <w:p w14:paraId="743F7E3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социально-экономические дисциплины;</w:t>
      </w:r>
    </w:p>
    <w:p w14:paraId="42DAAAA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59D2717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цикл ОПД – общепрофессиональные дисциплины;</w:t>
      </w:r>
    </w:p>
    <w:p w14:paraId="795781B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2D1794F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ФТД – факультативы.</w:t>
      </w:r>
    </w:p>
    <w:p w14:paraId="7CBA4840"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3.5.</w:t>
      </w:r>
      <w:r w:rsidRPr="002F465F">
        <w:rPr>
          <w:rFonts w:ascii="Times New Roman" w:eastAsia="Times New Roman" w:hAnsi="Times New Roman" w:cs="Times New Roman"/>
          <w:color w:val="333333"/>
          <w:sz w:val="20"/>
          <w:szCs w:val="20"/>
          <w:lang w:eastAsia="ru-RU"/>
        </w:rPr>
        <w:t> Содержание национально-регионального компонента основной образовательной программы подготовки учителя-логопеда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1172C9DF"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4. ТРЕБОВАНИЯ К ОБЯЗАТЕЛЬНОМУ МИНИМУМУ СОДЕРЖАНИЯ ОСНОВНОЙ</w:t>
      </w:r>
    </w:p>
    <w:p w14:paraId="7BB724FC"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ОБРАЗОВАТЕЛЬНОЙ ПРОГРАММЫ ПОДГОТОВКИ учителя-логопеда</w:t>
      </w:r>
    </w:p>
    <w:p w14:paraId="3C12C17F"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ПО СПЕЦИАЛЬНОСТИ 031800 Логопедия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499"/>
        <w:gridCol w:w="6866"/>
        <w:gridCol w:w="1382"/>
      </w:tblGrid>
      <w:tr w:rsidR="002F465F" w:rsidRPr="002F465F" w14:paraId="6E837642" w14:textId="77777777" w:rsidTr="002F465F">
        <w:tc>
          <w:tcPr>
            <w:tcW w:w="769" w:type="pct"/>
            <w:shd w:val="clear" w:color="auto" w:fill="FFFFFF"/>
            <w:tcMar>
              <w:top w:w="0" w:type="dxa"/>
              <w:left w:w="0" w:type="dxa"/>
              <w:bottom w:w="0" w:type="dxa"/>
              <w:right w:w="0" w:type="dxa"/>
            </w:tcMar>
            <w:hideMark/>
          </w:tcPr>
          <w:p w14:paraId="3695F8F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Индекс</w:t>
            </w:r>
          </w:p>
        </w:tc>
        <w:tc>
          <w:tcPr>
            <w:tcW w:w="3521" w:type="pct"/>
            <w:shd w:val="clear" w:color="auto" w:fill="FFFFFF"/>
            <w:tcMar>
              <w:top w:w="0" w:type="dxa"/>
              <w:left w:w="0" w:type="dxa"/>
              <w:bottom w:w="0" w:type="dxa"/>
              <w:right w:w="0" w:type="dxa"/>
            </w:tcMar>
            <w:hideMark/>
          </w:tcPr>
          <w:p w14:paraId="327D98D7"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Наименование дисциплин и их основные разделы</w:t>
            </w:r>
          </w:p>
        </w:tc>
        <w:tc>
          <w:tcPr>
            <w:tcW w:w="709" w:type="pct"/>
            <w:shd w:val="clear" w:color="auto" w:fill="FFFFFF"/>
            <w:tcMar>
              <w:top w:w="0" w:type="dxa"/>
              <w:left w:w="0" w:type="dxa"/>
              <w:bottom w:w="0" w:type="dxa"/>
              <w:right w:w="0" w:type="dxa"/>
            </w:tcMar>
            <w:hideMark/>
          </w:tcPr>
          <w:p w14:paraId="175D39EA"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Всего часов</w:t>
            </w:r>
          </w:p>
        </w:tc>
      </w:tr>
      <w:tr w:rsidR="002F465F" w:rsidRPr="002F465F" w14:paraId="1E4D9DF5" w14:textId="77777777" w:rsidTr="002F465F">
        <w:tc>
          <w:tcPr>
            <w:tcW w:w="769" w:type="pct"/>
            <w:shd w:val="clear" w:color="auto" w:fill="FFFFFF"/>
            <w:tcMar>
              <w:top w:w="0" w:type="dxa"/>
              <w:left w:w="0" w:type="dxa"/>
              <w:bottom w:w="0" w:type="dxa"/>
              <w:right w:w="0" w:type="dxa"/>
            </w:tcMar>
            <w:hideMark/>
          </w:tcPr>
          <w:p w14:paraId="445CC148"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w:t>
            </w:r>
          </w:p>
        </w:tc>
        <w:tc>
          <w:tcPr>
            <w:tcW w:w="3521" w:type="pct"/>
            <w:shd w:val="clear" w:color="auto" w:fill="FFFFFF"/>
            <w:tcMar>
              <w:top w:w="0" w:type="dxa"/>
              <w:left w:w="0" w:type="dxa"/>
              <w:bottom w:w="0" w:type="dxa"/>
              <w:right w:w="0" w:type="dxa"/>
            </w:tcMar>
            <w:hideMark/>
          </w:tcPr>
          <w:p w14:paraId="356FB20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2</w:t>
            </w:r>
          </w:p>
        </w:tc>
        <w:tc>
          <w:tcPr>
            <w:tcW w:w="709" w:type="pct"/>
            <w:shd w:val="clear" w:color="auto" w:fill="FFFFFF"/>
            <w:tcMar>
              <w:top w:w="0" w:type="dxa"/>
              <w:left w:w="0" w:type="dxa"/>
              <w:bottom w:w="0" w:type="dxa"/>
              <w:right w:w="0" w:type="dxa"/>
            </w:tcMar>
            <w:hideMark/>
          </w:tcPr>
          <w:p w14:paraId="190CE22D"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w:t>
            </w:r>
          </w:p>
        </w:tc>
      </w:tr>
      <w:tr w:rsidR="002F465F" w:rsidRPr="002F465F" w14:paraId="00D0F243" w14:textId="77777777" w:rsidTr="002F465F">
        <w:tc>
          <w:tcPr>
            <w:tcW w:w="769" w:type="pct"/>
            <w:shd w:val="clear" w:color="auto" w:fill="FFFFFF"/>
            <w:tcMar>
              <w:top w:w="0" w:type="dxa"/>
              <w:left w:w="0" w:type="dxa"/>
              <w:bottom w:w="0" w:type="dxa"/>
              <w:right w:w="0" w:type="dxa"/>
            </w:tcMar>
            <w:hideMark/>
          </w:tcPr>
          <w:p w14:paraId="22B19008"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ГСЭ</w:t>
            </w:r>
          </w:p>
        </w:tc>
        <w:tc>
          <w:tcPr>
            <w:tcW w:w="3521" w:type="pct"/>
            <w:shd w:val="clear" w:color="auto" w:fill="FFFFFF"/>
            <w:tcMar>
              <w:top w:w="0" w:type="dxa"/>
              <w:left w:w="0" w:type="dxa"/>
              <w:bottom w:w="0" w:type="dxa"/>
              <w:right w:w="0" w:type="dxa"/>
            </w:tcMar>
            <w:hideMark/>
          </w:tcPr>
          <w:p w14:paraId="10EF361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Общие гуманитарные и социально-экономические дисциплины</w:t>
            </w:r>
          </w:p>
        </w:tc>
        <w:tc>
          <w:tcPr>
            <w:tcW w:w="709" w:type="pct"/>
            <w:shd w:val="clear" w:color="auto" w:fill="FFFFFF"/>
            <w:tcMar>
              <w:top w:w="0" w:type="dxa"/>
              <w:left w:w="0" w:type="dxa"/>
              <w:bottom w:w="0" w:type="dxa"/>
              <w:right w:w="0" w:type="dxa"/>
            </w:tcMar>
            <w:hideMark/>
          </w:tcPr>
          <w:p w14:paraId="43FA9FCA"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1500</w:t>
            </w:r>
          </w:p>
        </w:tc>
      </w:tr>
      <w:tr w:rsidR="002F465F" w:rsidRPr="002F465F" w14:paraId="1DB38328" w14:textId="77777777" w:rsidTr="002F465F">
        <w:tc>
          <w:tcPr>
            <w:tcW w:w="769" w:type="pct"/>
            <w:shd w:val="clear" w:color="auto" w:fill="FFFFFF"/>
            <w:tcMar>
              <w:top w:w="0" w:type="dxa"/>
              <w:left w:w="0" w:type="dxa"/>
              <w:bottom w:w="0" w:type="dxa"/>
              <w:right w:w="0" w:type="dxa"/>
            </w:tcMar>
            <w:hideMark/>
          </w:tcPr>
          <w:p w14:paraId="6AEA9AB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ГСЭ.Ф.00</w:t>
            </w:r>
          </w:p>
        </w:tc>
        <w:tc>
          <w:tcPr>
            <w:tcW w:w="3521" w:type="pct"/>
            <w:shd w:val="clear" w:color="auto" w:fill="FFFFFF"/>
            <w:tcMar>
              <w:top w:w="0" w:type="dxa"/>
              <w:left w:w="0" w:type="dxa"/>
              <w:bottom w:w="0" w:type="dxa"/>
              <w:right w:w="0" w:type="dxa"/>
            </w:tcMar>
            <w:hideMark/>
          </w:tcPr>
          <w:p w14:paraId="453DC53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Федеральный компонент</w:t>
            </w:r>
          </w:p>
        </w:tc>
        <w:tc>
          <w:tcPr>
            <w:tcW w:w="709" w:type="pct"/>
            <w:shd w:val="clear" w:color="auto" w:fill="FFFFFF"/>
            <w:tcMar>
              <w:top w:w="0" w:type="dxa"/>
              <w:left w:w="0" w:type="dxa"/>
              <w:bottom w:w="0" w:type="dxa"/>
              <w:right w:w="0" w:type="dxa"/>
            </w:tcMar>
            <w:hideMark/>
          </w:tcPr>
          <w:p w14:paraId="6DC445B8"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1050</w:t>
            </w:r>
          </w:p>
        </w:tc>
      </w:tr>
      <w:tr w:rsidR="002F465F" w:rsidRPr="002F465F" w14:paraId="6512D04E" w14:textId="77777777" w:rsidTr="002F465F">
        <w:tc>
          <w:tcPr>
            <w:tcW w:w="769" w:type="pct"/>
            <w:shd w:val="clear" w:color="auto" w:fill="FFFFFF"/>
            <w:tcMar>
              <w:top w:w="0" w:type="dxa"/>
              <w:left w:w="0" w:type="dxa"/>
              <w:bottom w:w="0" w:type="dxa"/>
              <w:right w:w="0" w:type="dxa"/>
            </w:tcMar>
            <w:hideMark/>
          </w:tcPr>
          <w:p w14:paraId="0ABB4ACF"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ГСЭ.Ф.01</w:t>
            </w:r>
          </w:p>
        </w:tc>
        <w:tc>
          <w:tcPr>
            <w:tcW w:w="3521" w:type="pct"/>
            <w:shd w:val="clear" w:color="auto" w:fill="FFFFFF"/>
            <w:tcMar>
              <w:top w:w="0" w:type="dxa"/>
              <w:left w:w="0" w:type="dxa"/>
              <w:bottom w:w="0" w:type="dxa"/>
              <w:right w:w="0" w:type="dxa"/>
            </w:tcMar>
            <w:hideMark/>
          </w:tcPr>
          <w:p w14:paraId="4E31A04B"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Иностранный язык</w:t>
            </w:r>
          </w:p>
          <w:p w14:paraId="60DF46D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70ACBD8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Лексический минимум в объеме 4000 учебных лексических единиц общего и терминологического характера.</w:t>
            </w:r>
          </w:p>
          <w:p w14:paraId="2DEEE83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414E49B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lastRenderedPageBreak/>
              <w:t>Понятие о свободных и устойчивых словосочетаниях, фразеологических единицах.</w:t>
            </w:r>
          </w:p>
          <w:p w14:paraId="736DAD0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Понятие об основных способах словообразования.</w:t>
            </w:r>
          </w:p>
          <w:p w14:paraId="5193689D"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r w:rsidRPr="002F465F">
              <w:rPr>
                <w:rFonts w:ascii="Helvetica" w:eastAsia="Times New Roman" w:hAnsi="Helvetica" w:cs="Helvetica"/>
                <w:color w:val="333333"/>
                <w:sz w:val="20"/>
                <w:szCs w:val="20"/>
                <w:lang w:eastAsia="ru-RU"/>
              </w:rPr>
              <w:t>.</w:t>
            </w:r>
          </w:p>
          <w:p w14:paraId="1F213A1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58BF0D4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Культура и традиции стран изучаемого языка, правила речевого этикета.</w:t>
            </w:r>
          </w:p>
          <w:p w14:paraId="346E279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00F2169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Аудирование. Понимание диалогической и монологической речи в сфере бытовой и профессиональной коммуникации.</w:t>
            </w:r>
          </w:p>
          <w:p w14:paraId="625A4C7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Чтение. Виды текстов: несложные прагматические тексты и тексты по широкому и узкому профилю специальности.</w:t>
            </w:r>
          </w:p>
          <w:p w14:paraId="3D3368DD"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709" w:type="pct"/>
            <w:shd w:val="clear" w:color="auto" w:fill="FFFFFF"/>
            <w:tcMar>
              <w:top w:w="0" w:type="dxa"/>
              <w:left w:w="0" w:type="dxa"/>
              <w:bottom w:w="0" w:type="dxa"/>
              <w:right w:w="0" w:type="dxa"/>
            </w:tcMar>
            <w:hideMark/>
          </w:tcPr>
          <w:p w14:paraId="784AB51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340</w:t>
            </w:r>
          </w:p>
        </w:tc>
      </w:tr>
      <w:tr w:rsidR="002F465F" w:rsidRPr="002F465F" w14:paraId="308B41DC" w14:textId="77777777" w:rsidTr="002F465F">
        <w:tc>
          <w:tcPr>
            <w:tcW w:w="769" w:type="pct"/>
            <w:shd w:val="clear" w:color="auto" w:fill="FFFFFF"/>
            <w:tcMar>
              <w:top w:w="0" w:type="dxa"/>
              <w:left w:w="0" w:type="dxa"/>
              <w:bottom w:w="0" w:type="dxa"/>
              <w:right w:w="0" w:type="dxa"/>
            </w:tcMar>
            <w:hideMark/>
          </w:tcPr>
          <w:p w14:paraId="1DCE382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ГСЭ.Ф.02</w:t>
            </w:r>
          </w:p>
        </w:tc>
        <w:tc>
          <w:tcPr>
            <w:tcW w:w="3521" w:type="pct"/>
            <w:shd w:val="clear" w:color="auto" w:fill="FFFFFF"/>
            <w:tcMar>
              <w:top w:w="0" w:type="dxa"/>
              <w:left w:w="0" w:type="dxa"/>
              <w:bottom w:w="0" w:type="dxa"/>
              <w:right w:w="0" w:type="dxa"/>
            </w:tcMar>
            <w:hideMark/>
          </w:tcPr>
          <w:p w14:paraId="0B4CCE4B"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Физическая культура</w:t>
            </w:r>
          </w:p>
          <w:p w14:paraId="1C92C77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45FB379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51904C0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Общая физическая и специальная подготовка в системе физического воспитания.</w:t>
            </w:r>
          </w:p>
          <w:p w14:paraId="27C1C73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Спорт. Индивидуальный выбор видов спорта или систем физических упражнений.</w:t>
            </w:r>
          </w:p>
          <w:p w14:paraId="5005646C"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709" w:type="pct"/>
            <w:shd w:val="clear" w:color="auto" w:fill="FFFFFF"/>
            <w:tcMar>
              <w:top w:w="0" w:type="dxa"/>
              <w:left w:w="0" w:type="dxa"/>
              <w:bottom w:w="0" w:type="dxa"/>
              <w:right w:w="0" w:type="dxa"/>
            </w:tcMar>
            <w:hideMark/>
          </w:tcPr>
          <w:p w14:paraId="79EA675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408</w:t>
            </w:r>
          </w:p>
        </w:tc>
      </w:tr>
      <w:tr w:rsidR="002F465F" w:rsidRPr="002F465F" w14:paraId="4A651E4C" w14:textId="77777777" w:rsidTr="002F465F">
        <w:tc>
          <w:tcPr>
            <w:tcW w:w="769" w:type="pct"/>
            <w:shd w:val="clear" w:color="auto" w:fill="FFFFFF"/>
            <w:tcMar>
              <w:top w:w="0" w:type="dxa"/>
              <w:left w:w="0" w:type="dxa"/>
              <w:bottom w:w="0" w:type="dxa"/>
              <w:right w:w="0" w:type="dxa"/>
            </w:tcMar>
            <w:hideMark/>
          </w:tcPr>
          <w:p w14:paraId="696A52E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ГСЭ.Ф.03</w:t>
            </w:r>
          </w:p>
        </w:tc>
        <w:tc>
          <w:tcPr>
            <w:tcW w:w="3521" w:type="pct"/>
            <w:shd w:val="clear" w:color="auto" w:fill="FFFFFF"/>
            <w:tcMar>
              <w:top w:w="0" w:type="dxa"/>
              <w:left w:w="0" w:type="dxa"/>
              <w:bottom w:w="0" w:type="dxa"/>
              <w:right w:w="0" w:type="dxa"/>
            </w:tcMar>
            <w:hideMark/>
          </w:tcPr>
          <w:p w14:paraId="2EFAB09F"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Отечественная история</w:t>
            </w:r>
          </w:p>
          <w:p w14:paraId="62569BA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2F9E31F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w:t>
            </w:r>
            <w:r w:rsidRPr="002F465F">
              <w:rPr>
                <w:rFonts w:ascii="Helvetica" w:eastAsia="Times New Roman" w:hAnsi="Helvetica" w:cs="Helvetica"/>
                <w:color w:val="333333"/>
                <w:sz w:val="20"/>
                <w:szCs w:val="20"/>
                <w:lang w:eastAsia="ru-RU"/>
              </w:rPr>
              <w:t>I - XII</w:t>
            </w:r>
            <w:r w:rsidRPr="002F465F">
              <w:rPr>
                <w:rFonts w:ascii="Times New Roman" w:eastAsia="Times New Roman" w:hAnsi="Times New Roman" w:cs="Times New Roman"/>
                <w:color w:val="333333"/>
                <w:sz w:val="20"/>
                <w:szCs w:val="20"/>
                <w:lang w:eastAsia="ru-RU"/>
              </w:rPr>
              <w:t> вв. Социально-политические изменения в русских землях в </w:t>
            </w:r>
            <w:r w:rsidRPr="002F465F">
              <w:rPr>
                <w:rFonts w:ascii="Helvetica" w:eastAsia="Times New Roman" w:hAnsi="Helvetica" w:cs="Helvetica"/>
                <w:color w:val="333333"/>
                <w:sz w:val="20"/>
                <w:szCs w:val="20"/>
                <w:lang w:eastAsia="ru-RU"/>
              </w:rPr>
              <w:t>XIII - XV </w:t>
            </w:r>
            <w:r w:rsidRPr="002F465F">
              <w:rPr>
                <w:rFonts w:ascii="Times New Roman" w:eastAsia="Times New Roman" w:hAnsi="Times New Roman" w:cs="Times New Roman"/>
                <w:color w:val="333333"/>
                <w:sz w:val="20"/>
                <w:szCs w:val="20"/>
                <w:lang w:eastAsia="ru-RU"/>
              </w:rPr>
              <w:t>вв. Русь и Орда: проблемы взаимовлияния.</w:t>
            </w:r>
          </w:p>
          <w:p w14:paraId="62F03BA1"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Россия и средневековые государства Европы и Азии. Специфика формирования единого российского государства. Возвышение Москвы. Формирование сословной системы организации общества. Реформы Петра </w:t>
            </w:r>
            <w:r w:rsidRPr="002F465F">
              <w:rPr>
                <w:rFonts w:ascii="Helvetica" w:eastAsia="Times New Roman" w:hAnsi="Helvetica" w:cs="Helvetica"/>
                <w:color w:val="333333"/>
                <w:sz w:val="20"/>
                <w:szCs w:val="20"/>
                <w:lang w:eastAsia="ru-RU"/>
              </w:rPr>
              <w:t>I</w:t>
            </w:r>
            <w:r w:rsidRPr="002F465F">
              <w:rPr>
                <w:rFonts w:ascii="Times New Roman" w:eastAsia="Times New Roman" w:hAnsi="Times New Roman" w:cs="Times New Roman"/>
                <w:color w:val="333333"/>
                <w:sz w:val="20"/>
                <w:szCs w:val="20"/>
                <w:lang w:eastAsia="ru-RU"/>
              </w:rPr>
              <w:t xml:space="preserve">. </w:t>
            </w:r>
            <w:r w:rsidRPr="002F465F">
              <w:rPr>
                <w:rFonts w:ascii="Times New Roman" w:eastAsia="Times New Roman" w:hAnsi="Times New Roman" w:cs="Times New Roman"/>
                <w:color w:val="333333"/>
                <w:sz w:val="20"/>
                <w:szCs w:val="20"/>
                <w:lang w:eastAsia="ru-RU"/>
              </w:rPr>
              <w:lastRenderedPageBreak/>
              <w:t>Век Екатерины. Предпосылки и особенности складывания российского абсолютизма. Дискуссии о генезисе самодержавия.</w:t>
            </w:r>
          </w:p>
          <w:p w14:paraId="352C7A5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Мануфактурно-промышленное производство.</w:t>
            </w:r>
          </w:p>
          <w:p w14:paraId="065E0FD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Становление индустриального общества в России: общее и особенное.</w:t>
            </w:r>
          </w:p>
          <w:p w14:paraId="61922901"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Общественная мысль и особенности общественного движения России </w:t>
            </w:r>
            <w:r w:rsidRPr="002F465F">
              <w:rPr>
                <w:rFonts w:ascii="Helvetica" w:eastAsia="Times New Roman" w:hAnsi="Helvetica" w:cs="Helvetica"/>
                <w:color w:val="333333"/>
                <w:sz w:val="20"/>
                <w:szCs w:val="20"/>
                <w:lang w:eastAsia="ru-RU"/>
              </w:rPr>
              <w:t>XIX </w:t>
            </w:r>
            <w:r w:rsidRPr="002F465F">
              <w:rPr>
                <w:rFonts w:ascii="Times New Roman" w:eastAsia="Times New Roman" w:hAnsi="Times New Roman" w:cs="Times New Roman"/>
                <w:color w:val="333333"/>
                <w:sz w:val="20"/>
                <w:szCs w:val="20"/>
                <w:lang w:eastAsia="ru-RU"/>
              </w:rPr>
              <w:t>в. Реформы и реформаторы в России. Русская культура </w:t>
            </w:r>
            <w:r w:rsidRPr="002F465F">
              <w:rPr>
                <w:rFonts w:ascii="Helvetica" w:eastAsia="Times New Roman" w:hAnsi="Helvetica" w:cs="Helvetica"/>
                <w:color w:val="333333"/>
                <w:sz w:val="20"/>
                <w:szCs w:val="20"/>
                <w:lang w:eastAsia="ru-RU"/>
              </w:rPr>
              <w:t>XIX</w:t>
            </w:r>
            <w:r w:rsidRPr="002F465F">
              <w:rPr>
                <w:rFonts w:ascii="Times New Roman" w:eastAsia="Times New Roman" w:hAnsi="Times New Roman" w:cs="Times New Roman"/>
                <w:color w:val="333333"/>
                <w:sz w:val="20"/>
                <w:szCs w:val="20"/>
                <w:lang w:eastAsia="ru-RU"/>
              </w:rPr>
              <w:t> века и ее вклад в мировую культуру.</w:t>
            </w:r>
          </w:p>
          <w:p w14:paraId="3F3C084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7D16110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52987B8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3EC7F49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17FEF2B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СССР накануне и в начальный период второй мировой войны. Великая Отечественная война.</w:t>
            </w:r>
          </w:p>
          <w:p w14:paraId="2AB2104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0C2642D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Попытки осуществления политических и экономических реформ. НТР и ее влияние на ход общественного развития.</w:t>
            </w:r>
          </w:p>
          <w:p w14:paraId="32DDFE0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СССР в середине 60-80-х гг.: нарастание кризисных явлений.</w:t>
            </w:r>
          </w:p>
          <w:p w14:paraId="0968266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7B96ADB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709" w:type="pct"/>
            <w:shd w:val="clear" w:color="auto" w:fill="FFFFFF"/>
            <w:tcMar>
              <w:top w:w="0" w:type="dxa"/>
              <w:left w:w="0" w:type="dxa"/>
              <w:bottom w:w="0" w:type="dxa"/>
              <w:right w:w="0" w:type="dxa"/>
            </w:tcMar>
            <w:hideMark/>
          </w:tcPr>
          <w:p w14:paraId="5E930CF6"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lastRenderedPageBreak/>
              <w:t> </w:t>
            </w:r>
          </w:p>
        </w:tc>
      </w:tr>
      <w:tr w:rsidR="002F465F" w:rsidRPr="002F465F" w14:paraId="7C279C47" w14:textId="77777777" w:rsidTr="002F465F">
        <w:tc>
          <w:tcPr>
            <w:tcW w:w="769" w:type="pct"/>
            <w:shd w:val="clear" w:color="auto" w:fill="FFFFFF"/>
            <w:tcMar>
              <w:top w:w="0" w:type="dxa"/>
              <w:left w:w="0" w:type="dxa"/>
              <w:bottom w:w="0" w:type="dxa"/>
              <w:right w:w="0" w:type="dxa"/>
            </w:tcMar>
            <w:hideMark/>
          </w:tcPr>
          <w:p w14:paraId="244816CA"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ГСЭ.Ф.04</w:t>
            </w:r>
          </w:p>
        </w:tc>
        <w:tc>
          <w:tcPr>
            <w:tcW w:w="3521" w:type="pct"/>
            <w:shd w:val="clear" w:color="auto" w:fill="FFFFFF"/>
            <w:tcMar>
              <w:top w:w="0" w:type="dxa"/>
              <w:left w:w="0" w:type="dxa"/>
              <w:bottom w:w="0" w:type="dxa"/>
              <w:right w:w="0" w:type="dxa"/>
            </w:tcMar>
            <w:hideMark/>
          </w:tcPr>
          <w:p w14:paraId="7C9EFA4D"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Культурология</w:t>
            </w:r>
          </w:p>
          <w:p w14:paraId="79F561A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55AFD29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Методы культурологических исследований.</w:t>
            </w:r>
          </w:p>
          <w:p w14:paraId="552E574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 xml:space="preserve">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w:t>
            </w:r>
            <w:r w:rsidRPr="002F465F">
              <w:rPr>
                <w:rFonts w:ascii="Times New Roman" w:eastAsia="Times New Roman" w:hAnsi="Times New Roman" w:cs="Times New Roman"/>
                <w:color w:val="333333"/>
                <w:sz w:val="20"/>
                <w:szCs w:val="20"/>
                <w:lang w:eastAsia="ru-RU"/>
              </w:rPr>
              <w:lastRenderedPageBreak/>
              <w:t>культурная картина мира, социальные институты культуры, культурная самоидентичность, культурная модернизация.</w:t>
            </w:r>
          </w:p>
          <w:p w14:paraId="6DD7EF2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0FFE7E4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Культура и природа. Культура и общество. Культура и глобальные проблемы современности.</w:t>
            </w:r>
          </w:p>
          <w:p w14:paraId="313EBB1D"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Культура и личность. Инкультурация и социализация.</w:t>
            </w:r>
          </w:p>
        </w:tc>
        <w:tc>
          <w:tcPr>
            <w:tcW w:w="709" w:type="pct"/>
            <w:shd w:val="clear" w:color="auto" w:fill="FFFFFF"/>
            <w:tcMar>
              <w:top w:w="0" w:type="dxa"/>
              <w:left w:w="0" w:type="dxa"/>
              <w:bottom w:w="0" w:type="dxa"/>
              <w:right w:w="0" w:type="dxa"/>
            </w:tcMar>
            <w:hideMark/>
          </w:tcPr>
          <w:p w14:paraId="4E9D1B28"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lastRenderedPageBreak/>
              <w:t> </w:t>
            </w:r>
          </w:p>
        </w:tc>
      </w:tr>
      <w:tr w:rsidR="002F465F" w:rsidRPr="002F465F" w14:paraId="1367BA2B" w14:textId="77777777" w:rsidTr="002F465F">
        <w:tc>
          <w:tcPr>
            <w:tcW w:w="769" w:type="pct"/>
            <w:shd w:val="clear" w:color="auto" w:fill="FFFFFF"/>
            <w:tcMar>
              <w:top w:w="0" w:type="dxa"/>
              <w:left w:w="0" w:type="dxa"/>
              <w:bottom w:w="0" w:type="dxa"/>
              <w:right w:w="0" w:type="dxa"/>
            </w:tcMar>
            <w:hideMark/>
          </w:tcPr>
          <w:p w14:paraId="16A34C5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ГСЭ.Ф.05</w:t>
            </w:r>
          </w:p>
        </w:tc>
        <w:tc>
          <w:tcPr>
            <w:tcW w:w="3521" w:type="pct"/>
            <w:shd w:val="clear" w:color="auto" w:fill="FFFFFF"/>
            <w:tcMar>
              <w:top w:w="0" w:type="dxa"/>
              <w:left w:w="0" w:type="dxa"/>
              <w:bottom w:w="0" w:type="dxa"/>
              <w:right w:w="0" w:type="dxa"/>
            </w:tcMar>
            <w:hideMark/>
          </w:tcPr>
          <w:p w14:paraId="11B3E1CC"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Политология</w:t>
            </w:r>
          </w:p>
          <w:p w14:paraId="3CEA1A3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Объект, предмет и метод политической науки. Функции политологии.</w:t>
            </w:r>
          </w:p>
          <w:p w14:paraId="7BFB7D6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7A079E34"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2F465F">
              <w:rPr>
                <w:rFonts w:ascii="Helvetica" w:eastAsia="Times New Roman" w:hAnsi="Helvetica" w:cs="Helvetica"/>
                <w:i/>
                <w:iCs/>
                <w:color w:val="333333"/>
                <w:sz w:val="20"/>
                <w:szCs w:val="20"/>
                <w:lang w:eastAsia="ru-RU"/>
              </w:rPr>
              <w:t> </w:t>
            </w:r>
            <w:r w:rsidRPr="002F465F">
              <w:rPr>
                <w:rFonts w:ascii="Times New Roman" w:eastAsia="Times New Roman" w:hAnsi="Times New Roman" w:cs="Times New Roman"/>
                <w:color w:val="333333"/>
                <w:sz w:val="20"/>
                <w:szCs w:val="20"/>
                <w:lang w:eastAsia="ru-RU"/>
              </w:rPr>
              <w:t>школы.</w:t>
            </w:r>
          </w:p>
          <w:p w14:paraId="114D2868"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Гражданское общество, его происхождение и особенности. Особенности становления</w:t>
            </w:r>
            <w:r w:rsidRPr="002F465F">
              <w:rPr>
                <w:rFonts w:ascii="Helvetica" w:eastAsia="Times New Roman" w:hAnsi="Helvetica" w:cs="Helvetica"/>
                <w:i/>
                <w:iCs/>
                <w:color w:val="333333"/>
                <w:sz w:val="20"/>
                <w:szCs w:val="20"/>
                <w:lang w:eastAsia="ru-RU"/>
              </w:rPr>
              <w:t> </w:t>
            </w:r>
            <w:r w:rsidRPr="002F465F">
              <w:rPr>
                <w:rFonts w:ascii="Times New Roman" w:eastAsia="Times New Roman" w:hAnsi="Times New Roman" w:cs="Times New Roman"/>
                <w:color w:val="333333"/>
                <w:sz w:val="20"/>
                <w:szCs w:val="20"/>
                <w:lang w:eastAsia="ru-RU"/>
              </w:rPr>
              <w:t>гражданского общества в России.</w:t>
            </w:r>
          </w:p>
          <w:p w14:paraId="5813C67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09B1B54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0184037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Политические организации и движения. Политические элиты. Политическое лидерство.</w:t>
            </w:r>
          </w:p>
          <w:p w14:paraId="4084C4B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Социокультурные аспекты политики.</w:t>
            </w:r>
          </w:p>
          <w:p w14:paraId="407A8E7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Мировая политика и международные отношения. Особенности мирового политического процесса.</w:t>
            </w:r>
            <w:r w:rsidRPr="002F465F">
              <w:rPr>
                <w:rFonts w:ascii="Helvetica" w:eastAsia="Times New Roman" w:hAnsi="Helvetica" w:cs="Helvetica"/>
                <w:i/>
                <w:iCs/>
                <w:color w:val="333333"/>
                <w:sz w:val="20"/>
                <w:szCs w:val="20"/>
                <w:lang w:eastAsia="ru-RU"/>
              </w:rPr>
              <w:t> </w:t>
            </w:r>
            <w:r w:rsidRPr="002F465F">
              <w:rPr>
                <w:rFonts w:ascii="Times New Roman" w:eastAsia="Times New Roman" w:hAnsi="Times New Roman" w:cs="Times New Roman"/>
                <w:color w:val="333333"/>
                <w:sz w:val="20"/>
                <w:szCs w:val="20"/>
                <w:lang w:eastAsia="ru-RU"/>
              </w:rPr>
              <w:t>Национально-государственные интересы России в новой геополитической ситуации.</w:t>
            </w:r>
          </w:p>
          <w:p w14:paraId="38B7900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709" w:type="pct"/>
            <w:shd w:val="clear" w:color="auto" w:fill="FFFFFF"/>
            <w:tcMar>
              <w:top w:w="0" w:type="dxa"/>
              <w:left w:w="0" w:type="dxa"/>
              <w:bottom w:w="0" w:type="dxa"/>
              <w:right w:w="0" w:type="dxa"/>
            </w:tcMar>
            <w:hideMark/>
          </w:tcPr>
          <w:p w14:paraId="751DCDA9"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t> </w:t>
            </w:r>
          </w:p>
        </w:tc>
      </w:tr>
      <w:tr w:rsidR="002F465F" w:rsidRPr="002F465F" w14:paraId="38FC48F3" w14:textId="77777777" w:rsidTr="002F465F">
        <w:tc>
          <w:tcPr>
            <w:tcW w:w="769" w:type="pct"/>
            <w:shd w:val="clear" w:color="auto" w:fill="FFFFFF"/>
            <w:tcMar>
              <w:top w:w="0" w:type="dxa"/>
              <w:left w:w="0" w:type="dxa"/>
              <w:bottom w:w="0" w:type="dxa"/>
              <w:right w:w="0" w:type="dxa"/>
            </w:tcMar>
            <w:hideMark/>
          </w:tcPr>
          <w:p w14:paraId="0D5DBB2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ГСЭ.Ф.06</w:t>
            </w:r>
          </w:p>
        </w:tc>
        <w:tc>
          <w:tcPr>
            <w:tcW w:w="3521" w:type="pct"/>
            <w:shd w:val="clear" w:color="auto" w:fill="FFFFFF"/>
            <w:tcMar>
              <w:top w:w="0" w:type="dxa"/>
              <w:left w:w="0" w:type="dxa"/>
              <w:bottom w:w="0" w:type="dxa"/>
              <w:right w:w="0" w:type="dxa"/>
            </w:tcMar>
            <w:hideMark/>
          </w:tcPr>
          <w:p w14:paraId="5FE144C5"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Правоведение</w:t>
            </w:r>
          </w:p>
          <w:p w14:paraId="60181A9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Государство и право. Их роль в жизни общества.</w:t>
            </w:r>
          </w:p>
          <w:p w14:paraId="17C1420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Норма права и нормативно-правовые акты.</w:t>
            </w:r>
          </w:p>
          <w:p w14:paraId="6C0F470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Основные правовые системы современности. Международное право как особая система права. Источники российского права.</w:t>
            </w:r>
          </w:p>
          <w:p w14:paraId="2124F01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Закон и подзаконные акты.</w:t>
            </w:r>
          </w:p>
          <w:p w14:paraId="211BC20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Система российского права. Отрасли права.</w:t>
            </w:r>
          </w:p>
          <w:p w14:paraId="40EF634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Правонарушение и юридическая ответственность.</w:t>
            </w:r>
          </w:p>
          <w:p w14:paraId="3AC17C3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Значение законности и правопорядка в современном обществе. Правовое государство.</w:t>
            </w:r>
          </w:p>
          <w:p w14:paraId="2BC7B58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Конституция Российской Федерации - основной закон государства.</w:t>
            </w:r>
          </w:p>
          <w:p w14:paraId="278CE56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Особенности федеративного устройства России. Система органов государственной власти в Российской Федерации.</w:t>
            </w:r>
          </w:p>
          <w:p w14:paraId="634A3C1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lastRenderedPageBreak/>
              <w:t>Понятие гражданского правоотношения. Физические и юридические лица. Право собственности.</w:t>
            </w:r>
          </w:p>
          <w:p w14:paraId="31F0591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Обязательства в гражданском праве и ответственность за их нарушение. Наследственное право.</w:t>
            </w:r>
          </w:p>
          <w:p w14:paraId="6C9657D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5EB4AB7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Трудовой договор (контракт). Трудовая дисциплина и ответственность за ее нарушение.</w:t>
            </w:r>
          </w:p>
          <w:p w14:paraId="5422143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Административные правонарушения и административная ответственность.</w:t>
            </w:r>
          </w:p>
          <w:p w14:paraId="3A6F9AF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Понятие преступления. Уголовная ответственность за совершение преступлений.</w:t>
            </w:r>
          </w:p>
          <w:p w14:paraId="6697D22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Экологическое право.</w:t>
            </w:r>
          </w:p>
          <w:p w14:paraId="69665B1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Особенности правового регулирования будущей профессиональной деятельности.</w:t>
            </w:r>
          </w:p>
          <w:p w14:paraId="16C16649"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709" w:type="pct"/>
            <w:shd w:val="clear" w:color="auto" w:fill="FFFFFF"/>
            <w:tcMar>
              <w:top w:w="0" w:type="dxa"/>
              <w:left w:w="0" w:type="dxa"/>
              <w:bottom w:w="0" w:type="dxa"/>
              <w:right w:w="0" w:type="dxa"/>
            </w:tcMar>
            <w:hideMark/>
          </w:tcPr>
          <w:p w14:paraId="147DCBB3"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lastRenderedPageBreak/>
              <w:t> </w:t>
            </w:r>
          </w:p>
        </w:tc>
      </w:tr>
      <w:tr w:rsidR="002F465F" w:rsidRPr="002F465F" w14:paraId="756BEAC5" w14:textId="77777777" w:rsidTr="002F465F">
        <w:tc>
          <w:tcPr>
            <w:tcW w:w="769" w:type="pct"/>
            <w:shd w:val="clear" w:color="auto" w:fill="FFFFFF"/>
            <w:tcMar>
              <w:top w:w="0" w:type="dxa"/>
              <w:left w:w="0" w:type="dxa"/>
              <w:bottom w:w="0" w:type="dxa"/>
              <w:right w:w="0" w:type="dxa"/>
            </w:tcMar>
            <w:hideMark/>
          </w:tcPr>
          <w:p w14:paraId="4187719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ГСЭ.Ф.08</w:t>
            </w:r>
          </w:p>
        </w:tc>
        <w:tc>
          <w:tcPr>
            <w:tcW w:w="3521" w:type="pct"/>
            <w:shd w:val="clear" w:color="auto" w:fill="FFFFFF"/>
            <w:tcMar>
              <w:top w:w="0" w:type="dxa"/>
              <w:left w:w="0" w:type="dxa"/>
              <w:bottom w:w="0" w:type="dxa"/>
              <w:right w:w="0" w:type="dxa"/>
            </w:tcMar>
            <w:hideMark/>
          </w:tcPr>
          <w:p w14:paraId="041D6322"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Русский язык и культура речи</w:t>
            </w:r>
          </w:p>
          <w:p w14:paraId="7670C87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5FC6A6F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63010F3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Функциональные стили современного русского языка. Взаимодействие функциональных стилей.</w:t>
            </w:r>
          </w:p>
          <w:p w14:paraId="3AB108D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34AC2C5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4C2DED7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18FB71E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014D80F1"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Культура речи. Основные направления совершенствования навыков грамотного письма и говорения.</w:t>
            </w:r>
          </w:p>
        </w:tc>
        <w:tc>
          <w:tcPr>
            <w:tcW w:w="709" w:type="pct"/>
            <w:shd w:val="clear" w:color="auto" w:fill="FFFFFF"/>
            <w:tcMar>
              <w:top w:w="0" w:type="dxa"/>
              <w:left w:w="0" w:type="dxa"/>
              <w:bottom w:w="0" w:type="dxa"/>
              <w:right w:w="0" w:type="dxa"/>
            </w:tcMar>
            <w:hideMark/>
          </w:tcPr>
          <w:p w14:paraId="15583EBF"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t> </w:t>
            </w:r>
          </w:p>
        </w:tc>
      </w:tr>
      <w:tr w:rsidR="002F465F" w:rsidRPr="002F465F" w14:paraId="053AA1A4" w14:textId="77777777" w:rsidTr="002F465F">
        <w:tc>
          <w:tcPr>
            <w:tcW w:w="769" w:type="pct"/>
            <w:shd w:val="clear" w:color="auto" w:fill="FFFFFF"/>
            <w:tcMar>
              <w:top w:w="0" w:type="dxa"/>
              <w:left w:w="0" w:type="dxa"/>
              <w:bottom w:w="0" w:type="dxa"/>
              <w:right w:w="0" w:type="dxa"/>
            </w:tcMar>
            <w:hideMark/>
          </w:tcPr>
          <w:p w14:paraId="481A748D"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ГСЭ.Ф.09</w:t>
            </w:r>
          </w:p>
        </w:tc>
        <w:tc>
          <w:tcPr>
            <w:tcW w:w="3521" w:type="pct"/>
            <w:shd w:val="clear" w:color="auto" w:fill="FFFFFF"/>
            <w:tcMar>
              <w:top w:w="0" w:type="dxa"/>
              <w:left w:w="0" w:type="dxa"/>
              <w:bottom w:w="0" w:type="dxa"/>
              <w:right w:w="0" w:type="dxa"/>
            </w:tcMar>
            <w:hideMark/>
          </w:tcPr>
          <w:p w14:paraId="39F61386"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Социология</w:t>
            </w:r>
          </w:p>
          <w:p w14:paraId="3057CE67"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Предыстория и социально-философские предпосылки социологии как науки</w:t>
            </w:r>
            <w:r w:rsidRPr="002F465F">
              <w:rPr>
                <w:rFonts w:ascii="Helvetica" w:eastAsia="Times New Roman" w:hAnsi="Helvetica" w:cs="Helvetica"/>
                <w:i/>
                <w:iCs/>
                <w:color w:val="333333"/>
                <w:sz w:val="20"/>
                <w:szCs w:val="20"/>
                <w:lang w:eastAsia="ru-RU"/>
              </w:rPr>
              <w:t>. </w:t>
            </w:r>
            <w:r w:rsidRPr="002F465F">
              <w:rPr>
                <w:rFonts w:ascii="Times New Roman" w:eastAsia="Times New Roman" w:hAnsi="Times New Roman" w:cs="Times New Roman"/>
                <w:color w:val="333333"/>
                <w:sz w:val="20"/>
                <w:szCs w:val="20"/>
                <w:lang w:eastAsia="ru-RU"/>
              </w:rPr>
              <w:t xml:space="preserve">Социологический проект О. Конта. Классические социологические </w:t>
            </w:r>
            <w:r w:rsidRPr="002F465F">
              <w:rPr>
                <w:rFonts w:ascii="Times New Roman" w:eastAsia="Times New Roman" w:hAnsi="Times New Roman" w:cs="Times New Roman"/>
                <w:color w:val="333333"/>
                <w:sz w:val="20"/>
                <w:szCs w:val="20"/>
                <w:lang w:eastAsia="ru-RU"/>
              </w:rPr>
              <w:lastRenderedPageBreak/>
              <w:t>теории. Современные социологические теории. Русская социологическая мысль.</w:t>
            </w:r>
          </w:p>
          <w:p w14:paraId="33960D4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Общество и социальные институты. Мировая система и процессы глобализации.</w:t>
            </w:r>
          </w:p>
          <w:p w14:paraId="1E8817B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66018BE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Социальные движения.</w:t>
            </w:r>
          </w:p>
          <w:p w14:paraId="6462373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Социальное неравенство, стратификация и социальная мобильность. Понятие социального статуса.</w:t>
            </w:r>
          </w:p>
          <w:p w14:paraId="26ED790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Социальное взаимодействие и социальные отношения. Общественное мнение как институт гражданского общества.</w:t>
            </w:r>
          </w:p>
          <w:p w14:paraId="7F48A38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Культура как фактор социальных изменений. Взаимодействие экономики,</w:t>
            </w:r>
            <w:r w:rsidRPr="002F465F">
              <w:rPr>
                <w:rFonts w:ascii="Helvetica" w:eastAsia="Times New Roman" w:hAnsi="Helvetica" w:cs="Helvetica"/>
                <w:i/>
                <w:iCs/>
                <w:color w:val="333333"/>
                <w:sz w:val="20"/>
                <w:szCs w:val="20"/>
                <w:lang w:eastAsia="ru-RU"/>
              </w:rPr>
              <w:t> </w:t>
            </w:r>
            <w:r w:rsidRPr="002F465F">
              <w:rPr>
                <w:rFonts w:ascii="Times New Roman" w:eastAsia="Times New Roman" w:hAnsi="Times New Roman" w:cs="Times New Roman"/>
                <w:color w:val="333333"/>
                <w:sz w:val="20"/>
                <w:szCs w:val="20"/>
                <w:lang w:eastAsia="ru-RU"/>
              </w:rPr>
              <w:t>социальных отношений и культуры.</w:t>
            </w:r>
          </w:p>
          <w:p w14:paraId="20B790A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Личность как социальный тип. Социальный контроль и девиация. Личность как деятельный субъект.</w:t>
            </w:r>
          </w:p>
          <w:p w14:paraId="3D33FE5A"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Социальные изменения. Социальные революции и реформы. Концепция социального</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прогресса. Формирование мировой системы. Место России в мировом сообществе.</w:t>
            </w:r>
          </w:p>
          <w:p w14:paraId="0EB18D54"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Методы социологического исследования.</w:t>
            </w:r>
          </w:p>
        </w:tc>
        <w:tc>
          <w:tcPr>
            <w:tcW w:w="709" w:type="pct"/>
            <w:shd w:val="clear" w:color="auto" w:fill="FFFFFF"/>
            <w:tcMar>
              <w:top w:w="0" w:type="dxa"/>
              <w:left w:w="0" w:type="dxa"/>
              <w:bottom w:w="0" w:type="dxa"/>
              <w:right w:w="0" w:type="dxa"/>
            </w:tcMar>
            <w:hideMark/>
          </w:tcPr>
          <w:p w14:paraId="4C877FB2"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lastRenderedPageBreak/>
              <w:t> </w:t>
            </w:r>
          </w:p>
        </w:tc>
      </w:tr>
      <w:tr w:rsidR="002F465F" w:rsidRPr="002F465F" w14:paraId="64C24BEC" w14:textId="77777777" w:rsidTr="002F465F">
        <w:tc>
          <w:tcPr>
            <w:tcW w:w="769" w:type="pct"/>
            <w:shd w:val="clear" w:color="auto" w:fill="FFFFFF"/>
            <w:tcMar>
              <w:top w:w="0" w:type="dxa"/>
              <w:left w:w="0" w:type="dxa"/>
              <w:bottom w:w="0" w:type="dxa"/>
              <w:right w:w="0" w:type="dxa"/>
            </w:tcMar>
            <w:hideMark/>
          </w:tcPr>
          <w:p w14:paraId="3557B91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ГСЭ.Ф.10</w:t>
            </w:r>
          </w:p>
        </w:tc>
        <w:tc>
          <w:tcPr>
            <w:tcW w:w="3521" w:type="pct"/>
            <w:shd w:val="clear" w:color="auto" w:fill="FFFFFF"/>
            <w:tcMar>
              <w:top w:w="0" w:type="dxa"/>
              <w:left w:w="0" w:type="dxa"/>
              <w:bottom w:w="0" w:type="dxa"/>
              <w:right w:w="0" w:type="dxa"/>
            </w:tcMar>
            <w:hideMark/>
          </w:tcPr>
          <w:p w14:paraId="016571A5"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Философия</w:t>
            </w:r>
          </w:p>
          <w:p w14:paraId="2BC56DD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5013424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0DE237C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3A81D1D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215AE537"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научного знания. Научные революции и смены типов рациональности. Наука и техника.</w:t>
            </w:r>
          </w:p>
          <w:p w14:paraId="371841DA"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Будущее человечества. Глобальные проблемы современности. Взаимодействие цивилизаций и сценарии будущего.</w:t>
            </w:r>
          </w:p>
        </w:tc>
        <w:tc>
          <w:tcPr>
            <w:tcW w:w="709" w:type="pct"/>
            <w:shd w:val="clear" w:color="auto" w:fill="FFFFFF"/>
            <w:tcMar>
              <w:top w:w="0" w:type="dxa"/>
              <w:left w:w="0" w:type="dxa"/>
              <w:bottom w:w="0" w:type="dxa"/>
              <w:right w:w="0" w:type="dxa"/>
            </w:tcMar>
            <w:hideMark/>
          </w:tcPr>
          <w:p w14:paraId="38A31DFD"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t> </w:t>
            </w:r>
          </w:p>
        </w:tc>
      </w:tr>
      <w:tr w:rsidR="002F465F" w:rsidRPr="002F465F" w14:paraId="1FC1297A" w14:textId="77777777" w:rsidTr="002F465F">
        <w:tc>
          <w:tcPr>
            <w:tcW w:w="769" w:type="pct"/>
            <w:shd w:val="clear" w:color="auto" w:fill="FFFFFF"/>
            <w:tcMar>
              <w:top w:w="0" w:type="dxa"/>
              <w:left w:w="0" w:type="dxa"/>
              <w:bottom w:w="0" w:type="dxa"/>
              <w:right w:w="0" w:type="dxa"/>
            </w:tcMar>
            <w:hideMark/>
          </w:tcPr>
          <w:p w14:paraId="0CE794D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ГСЭ.Ф.11</w:t>
            </w:r>
          </w:p>
        </w:tc>
        <w:tc>
          <w:tcPr>
            <w:tcW w:w="3521" w:type="pct"/>
            <w:shd w:val="clear" w:color="auto" w:fill="FFFFFF"/>
            <w:tcMar>
              <w:top w:w="0" w:type="dxa"/>
              <w:left w:w="0" w:type="dxa"/>
              <w:bottom w:w="0" w:type="dxa"/>
              <w:right w:w="0" w:type="dxa"/>
            </w:tcMar>
            <w:hideMark/>
          </w:tcPr>
          <w:p w14:paraId="2B4602D4"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Экономика</w:t>
            </w:r>
          </w:p>
          <w:p w14:paraId="37E7491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3EECF66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lastRenderedPageBreak/>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23B522C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7704454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709" w:type="pct"/>
            <w:shd w:val="clear" w:color="auto" w:fill="FFFFFF"/>
            <w:tcMar>
              <w:top w:w="0" w:type="dxa"/>
              <w:left w:w="0" w:type="dxa"/>
              <w:bottom w:w="0" w:type="dxa"/>
              <w:right w:w="0" w:type="dxa"/>
            </w:tcMar>
            <w:hideMark/>
          </w:tcPr>
          <w:p w14:paraId="79E34B00" w14:textId="77777777" w:rsidR="002F465F" w:rsidRPr="002F465F" w:rsidRDefault="002F465F" w:rsidP="002F465F">
            <w:pPr>
              <w:spacing w:after="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1"/>
                <w:szCs w:val="21"/>
                <w:lang w:eastAsia="ru-RU"/>
              </w:rPr>
              <w:lastRenderedPageBreak/>
              <w:t> </w:t>
            </w:r>
          </w:p>
        </w:tc>
      </w:tr>
      <w:tr w:rsidR="002F465F" w:rsidRPr="002F465F" w14:paraId="2F1F2B59" w14:textId="77777777" w:rsidTr="002F465F">
        <w:tc>
          <w:tcPr>
            <w:tcW w:w="769" w:type="pct"/>
            <w:shd w:val="clear" w:color="auto" w:fill="FFFFFF"/>
            <w:tcMar>
              <w:top w:w="0" w:type="dxa"/>
              <w:left w:w="0" w:type="dxa"/>
              <w:bottom w:w="0" w:type="dxa"/>
              <w:right w:w="0" w:type="dxa"/>
            </w:tcMar>
            <w:hideMark/>
          </w:tcPr>
          <w:p w14:paraId="5060E52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ГСЭ.Р.00</w:t>
            </w:r>
          </w:p>
        </w:tc>
        <w:tc>
          <w:tcPr>
            <w:tcW w:w="3521" w:type="pct"/>
            <w:shd w:val="clear" w:color="auto" w:fill="FFFFFF"/>
            <w:tcMar>
              <w:top w:w="0" w:type="dxa"/>
              <w:left w:w="0" w:type="dxa"/>
              <w:bottom w:w="0" w:type="dxa"/>
              <w:right w:w="0" w:type="dxa"/>
            </w:tcMar>
            <w:hideMark/>
          </w:tcPr>
          <w:p w14:paraId="30437C48"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Национально-региональный (вузовский) компонент</w:t>
            </w:r>
          </w:p>
        </w:tc>
        <w:tc>
          <w:tcPr>
            <w:tcW w:w="709" w:type="pct"/>
            <w:shd w:val="clear" w:color="auto" w:fill="FFFFFF"/>
            <w:tcMar>
              <w:top w:w="0" w:type="dxa"/>
              <w:left w:w="0" w:type="dxa"/>
              <w:bottom w:w="0" w:type="dxa"/>
              <w:right w:w="0" w:type="dxa"/>
            </w:tcMar>
            <w:hideMark/>
          </w:tcPr>
          <w:p w14:paraId="2803A6B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225</w:t>
            </w:r>
          </w:p>
        </w:tc>
      </w:tr>
      <w:tr w:rsidR="002F465F" w:rsidRPr="002F465F" w14:paraId="6ACEBFAE" w14:textId="77777777" w:rsidTr="002F465F">
        <w:tc>
          <w:tcPr>
            <w:tcW w:w="769" w:type="pct"/>
            <w:shd w:val="clear" w:color="auto" w:fill="FFFFFF"/>
            <w:tcMar>
              <w:top w:w="0" w:type="dxa"/>
              <w:left w:w="0" w:type="dxa"/>
              <w:bottom w:w="0" w:type="dxa"/>
              <w:right w:w="0" w:type="dxa"/>
            </w:tcMar>
            <w:hideMark/>
          </w:tcPr>
          <w:p w14:paraId="59CEB4A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ГСЭ.В.00</w:t>
            </w:r>
          </w:p>
        </w:tc>
        <w:tc>
          <w:tcPr>
            <w:tcW w:w="3521" w:type="pct"/>
            <w:shd w:val="clear" w:color="auto" w:fill="FFFFFF"/>
            <w:tcMar>
              <w:top w:w="0" w:type="dxa"/>
              <w:left w:w="0" w:type="dxa"/>
              <w:bottom w:w="0" w:type="dxa"/>
              <w:right w:w="0" w:type="dxa"/>
            </w:tcMar>
            <w:hideMark/>
          </w:tcPr>
          <w:p w14:paraId="69F50A6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Дисциплины и курсы по выбору студента, устанавливаемые вузом</w:t>
            </w:r>
          </w:p>
        </w:tc>
        <w:tc>
          <w:tcPr>
            <w:tcW w:w="709" w:type="pct"/>
            <w:shd w:val="clear" w:color="auto" w:fill="FFFFFF"/>
            <w:tcMar>
              <w:top w:w="0" w:type="dxa"/>
              <w:left w:w="0" w:type="dxa"/>
              <w:bottom w:w="0" w:type="dxa"/>
              <w:right w:w="0" w:type="dxa"/>
            </w:tcMar>
            <w:hideMark/>
          </w:tcPr>
          <w:p w14:paraId="789E451F"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225</w:t>
            </w:r>
          </w:p>
        </w:tc>
      </w:tr>
      <w:tr w:rsidR="002F465F" w:rsidRPr="002F465F" w14:paraId="5507AB88" w14:textId="77777777" w:rsidTr="002F465F">
        <w:tc>
          <w:tcPr>
            <w:tcW w:w="769" w:type="pct"/>
            <w:shd w:val="clear" w:color="auto" w:fill="FFFFFF"/>
            <w:tcMar>
              <w:top w:w="0" w:type="dxa"/>
              <w:left w:w="0" w:type="dxa"/>
              <w:bottom w:w="0" w:type="dxa"/>
              <w:right w:w="0" w:type="dxa"/>
            </w:tcMar>
            <w:hideMark/>
          </w:tcPr>
          <w:p w14:paraId="189C552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ЕН</w:t>
            </w:r>
          </w:p>
        </w:tc>
        <w:tc>
          <w:tcPr>
            <w:tcW w:w="3521" w:type="pct"/>
            <w:shd w:val="clear" w:color="auto" w:fill="FFFFFF"/>
            <w:tcMar>
              <w:top w:w="0" w:type="dxa"/>
              <w:left w:w="0" w:type="dxa"/>
              <w:bottom w:w="0" w:type="dxa"/>
              <w:right w:w="0" w:type="dxa"/>
            </w:tcMar>
            <w:hideMark/>
          </w:tcPr>
          <w:p w14:paraId="407B4BAD"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Общие математические и естественнонаучные дисциплины</w:t>
            </w:r>
          </w:p>
        </w:tc>
        <w:tc>
          <w:tcPr>
            <w:tcW w:w="709" w:type="pct"/>
            <w:shd w:val="clear" w:color="auto" w:fill="FFFFFF"/>
            <w:tcMar>
              <w:top w:w="0" w:type="dxa"/>
              <w:left w:w="0" w:type="dxa"/>
              <w:bottom w:w="0" w:type="dxa"/>
              <w:right w:w="0" w:type="dxa"/>
            </w:tcMar>
            <w:hideMark/>
          </w:tcPr>
          <w:p w14:paraId="5513008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400</w:t>
            </w:r>
          </w:p>
        </w:tc>
      </w:tr>
      <w:tr w:rsidR="002F465F" w:rsidRPr="002F465F" w14:paraId="22357066" w14:textId="77777777" w:rsidTr="002F465F">
        <w:tc>
          <w:tcPr>
            <w:tcW w:w="769" w:type="pct"/>
            <w:shd w:val="clear" w:color="auto" w:fill="FFFFFF"/>
            <w:tcMar>
              <w:top w:w="0" w:type="dxa"/>
              <w:left w:w="0" w:type="dxa"/>
              <w:bottom w:w="0" w:type="dxa"/>
              <w:right w:w="0" w:type="dxa"/>
            </w:tcMar>
            <w:hideMark/>
          </w:tcPr>
          <w:p w14:paraId="224C699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ЕН.Ф.00</w:t>
            </w:r>
          </w:p>
        </w:tc>
        <w:tc>
          <w:tcPr>
            <w:tcW w:w="3521" w:type="pct"/>
            <w:shd w:val="clear" w:color="auto" w:fill="FFFFFF"/>
            <w:tcMar>
              <w:top w:w="0" w:type="dxa"/>
              <w:left w:w="0" w:type="dxa"/>
              <w:bottom w:w="0" w:type="dxa"/>
              <w:right w:w="0" w:type="dxa"/>
            </w:tcMar>
            <w:hideMark/>
          </w:tcPr>
          <w:p w14:paraId="687C3A0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Федеральный компонент</w:t>
            </w:r>
          </w:p>
        </w:tc>
        <w:tc>
          <w:tcPr>
            <w:tcW w:w="709" w:type="pct"/>
            <w:shd w:val="clear" w:color="auto" w:fill="FFFFFF"/>
            <w:tcMar>
              <w:top w:w="0" w:type="dxa"/>
              <w:left w:w="0" w:type="dxa"/>
              <w:bottom w:w="0" w:type="dxa"/>
              <w:right w:w="0" w:type="dxa"/>
            </w:tcMar>
            <w:hideMark/>
          </w:tcPr>
          <w:p w14:paraId="00CBB6E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320</w:t>
            </w:r>
          </w:p>
        </w:tc>
      </w:tr>
      <w:tr w:rsidR="002F465F" w:rsidRPr="002F465F" w14:paraId="4F2B7632" w14:textId="77777777" w:rsidTr="002F465F">
        <w:tc>
          <w:tcPr>
            <w:tcW w:w="769" w:type="pct"/>
            <w:shd w:val="clear" w:color="auto" w:fill="FFFFFF"/>
            <w:tcMar>
              <w:top w:w="0" w:type="dxa"/>
              <w:left w:w="0" w:type="dxa"/>
              <w:bottom w:w="0" w:type="dxa"/>
              <w:right w:w="0" w:type="dxa"/>
            </w:tcMar>
            <w:hideMark/>
          </w:tcPr>
          <w:p w14:paraId="7725CBC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ЕН.Ф.01</w:t>
            </w:r>
          </w:p>
        </w:tc>
        <w:tc>
          <w:tcPr>
            <w:tcW w:w="3521" w:type="pct"/>
            <w:shd w:val="clear" w:color="auto" w:fill="FFFFFF"/>
            <w:tcMar>
              <w:top w:w="0" w:type="dxa"/>
              <w:left w:w="0" w:type="dxa"/>
              <w:bottom w:w="0" w:type="dxa"/>
              <w:right w:w="0" w:type="dxa"/>
            </w:tcMar>
            <w:hideMark/>
          </w:tcPr>
          <w:p w14:paraId="000764A8"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Математика и информатика</w:t>
            </w:r>
          </w:p>
          <w:p w14:paraId="36AD2453"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Аксиоматический метод, основные математические структуры, вероятность и статистика, математические модели, алгоритмы и языки программирования, стандартное программное обеспечение профессиональной деятельности.</w:t>
            </w:r>
          </w:p>
        </w:tc>
        <w:tc>
          <w:tcPr>
            <w:tcW w:w="709" w:type="pct"/>
            <w:shd w:val="clear" w:color="auto" w:fill="FFFFFF"/>
            <w:tcMar>
              <w:top w:w="0" w:type="dxa"/>
              <w:left w:w="0" w:type="dxa"/>
              <w:bottom w:w="0" w:type="dxa"/>
              <w:right w:w="0" w:type="dxa"/>
            </w:tcMar>
            <w:hideMark/>
          </w:tcPr>
          <w:p w14:paraId="2B574CD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100</w:t>
            </w:r>
          </w:p>
        </w:tc>
      </w:tr>
      <w:tr w:rsidR="002F465F" w:rsidRPr="002F465F" w14:paraId="7FD343A6" w14:textId="77777777" w:rsidTr="002F465F">
        <w:tc>
          <w:tcPr>
            <w:tcW w:w="769" w:type="pct"/>
            <w:shd w:val="clear" w:color="auto" w:fill="FFFFFF"/>
            <w:tcMar>
              <w:top w:w="0" w:type="dxa"/>
              <w:left w:w="0" w:type="dxa"/>
              <w:bottom w:w="0" w:type="dxa"/>
              <w:right w:w="0" w:type="dxa"/>
            </w:tcMar>
            <w:hideMark/>
          </w:tcPr>
          <w:p w14:paraId="51624EC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ЕН.Ф.02</w:t>
            </w:r>
          </w:p>
        </w:tc>
        <w:tc>
          <w:tcPr>
            <w:tcW w:w="3521" w:type="pct"/>
            <w:shd w:val="clear" w:color="auto" w:fill="FFFFFF"/>
            <w:tcMar>
              <w:top w:w="0" w:type="dxa"/>
              <w:left w:w="0" w:type="dxa"/>
              <w:bottom w:w="0" w:type="dxa"/>
              <w:right w:w="0" w:type="dxa"/>
            </w:tcMar>
            <w:hideMark/>
          </w:tcPr>
          <w:p w14:paraId="43760B3A"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Концепции современного естествознания</w:t>
            </w:r>
          </w:p>
          <w:p w14:paraId="22999A78"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 xml:space="preserve">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концепции описания природы; порядок и беспорядок в природе; хаос; структурные уровни организации материи; микро-, макро- и мегамиры; пространство, время; принципы относительности; принципы симметрии; законы сохранения; взаимодействие; близкодействие, дальнодействие; состояние; принципы суперпозиции, неопределенности, дополнительности; динамические и статистические закономерности в природе; законы сохранения энергии в макроскопических процессах; принцип возрастания энтропии; химические процессы, реакционная способность веществ; внутреннее строение и история геологического развития земли; современные концепции развития геосферных оболочек; литосфера как абиотическая основа жизни; экологические функции литосферы: ресурсная, геодинамическая, геофизико-геохимическая; географическая оболочка Земли;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w:t>
            </w:r>
            <w:r w:rsidRPr="002F465F">
              <w:rPr>
                <w:rFonts w:ascii="Times New Roman" w:eastAsia="Times New Roman" w:hAnsi="Times New Roman" w:cs="Times New Roman"/>
                <w:color w:val="333333"/>
                <w:sz w:val="20"/>
                <w:szCs w:val="20"/>
                <w:lang w:eastAsia="ru-RU"/>
              </w:rPr>
              <w:lastRenderedPageBreak/>
              <w:t>ноосфера, необратимость времени, самоорганизация в живой и неживой природе; принципы универсального эволюционизма; путь к единой культуре.</w:t>
            </w:r>
          </w:p>
        </w:tc>
        <w:tc>
          <w:tcPr>
            <w:tcW w:w="709" w:type="pct"/>
            <w:shd w:val="clear" w:color="auto" w:fill="FFFFFF"/>
            <w:tcMar>
              <w:top w:w="0" w:type="dxa"/>
              <w:left w:w="0" w:type="dxa"/>
              <w:bottom w:w="0" w:type="dxa"/>
              <w:right w:w="0" w:type="dxa"/>
            </w:tcMar>
            <w:hideMark/>
          </w:tcPr>
          <w:p w14:paraId="79C7C4B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120</w:t>
            </w:r>
          </w:p>
        </w:tc>
      </w:tr>
      <w:tr w:rsidR="002F465F" w:rsidRPr="002F465F" w14:paraId="2D0B4BBA" w14:textId="77777777" w:rsidTr="002F465F">
        <w:tc>
          <w:tcPr>
            <w:tcW w:w="769" w:type="pct"/>
            <w:shd w:val="clear" w:color="auto" w:fill="FFFFFF"/>
            <w:tcMar>
              <w:top w:w="0" w:type="dxa"/>
              <w:left w:w="0" w:type="dxa"/>
              <w:bottom w:w="0" w:type="dxa"/>
              <w:right w:w="0" w:type="dxa"/>
            </w:tcMar>
            <w:hideMark/>
          </w:tcPr>
          <w:p w14:paraId="66D7321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ЕН.Ф.03</w:t>
            </w:r>
          </w:p>
        </w:tc>
        <w:tc>
          <w:tcPr>
            <w:tcW w:w="3521" w:type="pct"/>
            <w:shd w:val="clear" w:color="auto" w:fill="FFFFFF"/>
            <w:tcMar>
              <w:top w:w="0" w:type="dxa"/>
              <w:left w:w="0" w:type="dxa"/>
              <w:bottom w:w="0" w:type="dxa"/>
              <w:right w:w="0" w:type="dxa"/>
            </w:tcMar>
            <w:hideMark/>
          </w:tcPr>
          <w:p w14:paraId="68AA5148"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Технические и аудиовизуальные средства обучения</w:t>
            </w:r>
          </w:p>
          <w:p w14:paraId="68FD33A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Психофизиологические 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(аналоговая и цифровая); телевидение и видеозапись (аналоговая и цифровая); компьютеры и мультимедийные средства.</w:t>
            </w:r>
          </w:p>
          <w:p w14:paraId="54B4BC6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Аудиовизуальные технологии обучения: типология аудио-, видео-, компьютерных учебных пособий: типология учебных видеозаписей; банк аудио-, видео-, компьютерных материалов; дидактические принципы построения аудио-, видео-, компьютерных учебных пособий.</w:t>
            </w:r>
          </w:p>
          <w:p w14:paraId="34ADAB77"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Интерактивные технологии обучения.</w:t>
            </w:r>
          </w:p>
        </w:tc>
        <w:tc>
          <w:tcPr>
            <w:tcW w:w="709" w:type="pct"/>
            <w:shd w:val="clear" w:color="auto" w:fill="FFFFFF"/>
            <w:tcMar>
              <w:top w:w="0" w:type="dxa"/>
              <w:left w:w="0" w:type="dxa"/>
              <w:bottom w:w="0" w:type="dxa"/>
              <w:right w:w="0" w:type="dxa"/>
            </w:tcMar>
            <w:hideMark/>
          </w:tcPr>
          <w:p w14:paraId="0597D677"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100</w:t>
            </w:r>
          </w:p>
        </w:tc>
      </w:tr>
      <w:tr w:rsidR="002F465F" w:rsidRPr="002F465F" w14:paraId="55343930" w14:textId="77777777" w:rsidTr="002F465F">
        <w:tc>
          <w:tcPr>
            <w:tcW w:w="769" w:type="pct"/>
            <w:shd w:val="clear" w:color="auto" w:fill="FFFFFF"/>
            <w:tcMar>
              <w:top w:w="0" w:type="dxa"/>
              <w:left w:w="0" w:type="dxa"/>
              <w:bottom w:w="0" w:type="dxa"/>
              <w:right w:w="0" w:type="dxa"/>
            </w:tcMar>
            <w:hideMark/>
          </w:tcPr>
          <w:p w14:paraId="2564F6C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ЕН.Р.00</w:t>
            </w:r>
          </w:p>
        </w:tc>
        <w:tc>
          <w:tcPr>
            <w:tcW w:w="3521" w:type="pct"/>
            <w:shd w:val="clear" w:color="auto" w:fill="FFFFFF"/>
            <w:tcMar>
              <w:top w:w="0" w:type="dxa"/>
              <w:left w:w="0" w:type="dxa"/>
              <w:bottom w:w="0" w:type="dxa"/>
              <w:right w:w="0" w:type="dxa"/>
            </w:tcMar>
            <w:hideMark/>
          </w:tcPr>
          <w:p w14:paraId="2D5B68AA"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Национально-региональный (вузовский) компонент</w:t>
            </w:r>
          </w:p>
        </w:tc>
        <w:tc>
          <w:tcPr>
            <w:tcW w:w="709" w:type="pct"/>
            <w:shd w:val="clear" w:color="auto" w:fill="FFFFFF"/>
            <w:tcMar>
              <w:top w:w="0" w:type="dxa"/>
              <w:left w:w="0" w:type="dxa"/>
              <w:bottom w:w="0" w:type="dxa"/>
              <w:right w:w="0" w:type="dxa"/>
            </w:tcMar>
            <w:hideMark/>
          </w:tcPr>
          <w:p w14:paraId="26CB02B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80</w:t>
            </w:r>
          </w:p>
        </w:tc>
      </w:tr>
      <w:tr w:rsidR="002F465F" w:rsidRPr="002F465F" w14:paraId="260818B6" w14:textId="77777777" w:rsidTr="002F465F">
        <w:tc>
          <w:tcPr>
            <w:tcW w:w="769" w:type="pct"/>
            <w:shd w:val="clear" w:color="auto" w:fill="FFFFFF"/>
            <w:tcMar>
              <w:top w:w="0" w:type="dxa"/>
              <w:left w:w="0" w:type="dxa"/>
              <w:bottom w:w="0" w:type="dxa"/>
              <w:right w:w="0" w:type="dxa"/>
            </w:tcMar>
            <w:hideMark/>
          </w:tcPr>
          <w:p w14:paraId="4F82D94D"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ОПД</w:t>
            </w:r>
          </w:p>
        </w:tc>
        <w:tc>
          <w:tcPr>
            <w:tcW w:w="3521" w:type="pct"/>
            <w:shd w:val="clear" w:color="auto" w:fill="FFFFFF"/>
            <w:tcMar>
              <w:top w:w="0" w:type="dxa"/>
              <w:left w:w="0" w:type="dxa"/>
              <w:bottom w:w="0" w:type="dxa"/>
              <w:right w:w="0" w:type="dxa"/>
            </w:tcMar>
            <w:hideMark/>
          </w:tcPr>
          <w:p w14:paraId="69D74A4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Общепрофессиональные дисциплины</w:t>
            </w:r>
          </w:p>
        </w:tc>
        <w:tc>
          <w:tcPr>
            <w:tcW w:w="709" w:type="pct"/>
            <w:shd w:val="clear" w:color="auto" w:fill="FFFFFF"/>
            <w:tcMar>
              <w:top w:w="0" w:type="dxa"/>
              <w:left w:w="0" w:type="dxa"/>
              <w:bottom w:w="0" w:type="dxa"/>
              <w:right w:w="0" w:type="dxa"/>
            </w:tcMar>
            <w:hideMark/>
          </w:tcPr>
          <w:p w14:paraId="0349171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1930</w:t>
            </w:r>
          </w:p>
        </w:tc>
      </w:tr>
      <w:tr w:rsidR="002F465F" w:rsidRPr="002F465F" w14:paraId="686474FA" w14:textId="77777777" w:rsidTr="002F465F">
        <w:tc>
          <w:tcPr>
            <w:tcW w:w="769" w:type="pct"/>
            <w:shd w:val="clear" w:color="auto" w:fill="FFFFFF"/>
            <w:tcMar>
              <w:top w:w="0" w:type="dxa"/>
              <w:left w:w="0" w:type="dxa"/>
              <w:bottom w:w="0" w:type="dxa"/>
              <w:right w:w="0" w:type="dxa"/>
            </w:tcMar>
            <w:hideMark/>
          </w:tcPr>
          <w:p w14:paraId="1FA8D6E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ОПД.Ф.00</w:t>
            </w:r>
          </w:p>
        </w:tc>
        <w:tc>
          <w:tcPr>
            <w:tcW w:w="3521" w:type="pct"/>
            <w:shd w:val="clear" w:color="auto" w:fill="FFFFFF"/>
            <w:tcMar>
              <w:top w:w="0" w:type="dxa"/>
              <w:left w:w="0" w:type="dxa"/>
              <w:bottom w:w="0" w:type="dxa"/>
              <w:right w:w="0" w:type="dxa"/>
            </w:tcMar>
            <w:hideMark/>
          </w:tcPr>
          <w:p w14:paraId="2B497C7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Федеральный компонент</w:t>
            </w:r>
          </w:p>
        </w:tc>
        <w:tc>
          <w:tcPr>
            <w:tcW w:w="709" w:type="pct"/>
            <w:shd w:val="clear" w:color="auto" w:fill="FFFFFF"/>
            <w:tcMar>
              <w:top w:w="0" w:type="dxa"/>
              <w:left w:w="0" w:type="dxa"/>
              <w:bottom w:w="0" w:type="dxa"/>
              <w:right w:w="0" w:type="dxa"/>
            </w:tcMar>
            <w:hideMark/>
          </w:tcPr>
          <w:p w14:paraId="3D39AB1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1550</w:t>
            </w:r>
          </w:p>
        </w:tc>
      </w:tr>
      <w:tr w:rsidR="002F465F" w:rsidRPr="002F465F" w14:paraId="45893DCB" w14:textId="77777777" w:rsidTr="002F465F">
        <w:tc>
          <w:tcPr>
            <w:tcW w:w="769" w:type="pct"/>
            <w:shd w:val="clear" w:color="auto" w:fill="FFFFFF"/>
            <w:tcMar>
              <w:top w:w="0" w:type="dxa"/>
              <w:left w:w="0" w:type="dxa"/>
              <w:bottom w:w="0" w:type="dxa"/>
              <w:right w:w="0" w:type="dxa"/>
            </w:tcMar>
            <w:hideMark/>
          </w:tcPr>
          <w:p w14:paraId="70E897C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ОПД.Ф.01</w:t>
            </w:r>
          </w:p>
        </w:tc>
        <w:tc>
          <w:tcPr>
            <w:tcW w:w="3521" w:type="pct"/>
            <w:shd w:val="clear" w:color="auto" w:fill="FFFFFF"/>
            <w:tcMar>
              <w:top w:w="0" w:type="dxa"/>
              <w:left w:w="0" w:type="dxa"/>
              <w:bottom w:w="0" w:type="dxa"/>
              <w:right w:w="0" w:type="dxa"/>
            </w:tcMar>
            <w:hideMark/>
          </w:tcPr>
          <w:p w14:paraId="26146C6A"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Психология</w:t>
            </w:r>
          </w:p>
          <w:p w14:paraId="788FE95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Общая психология.</w:t>
            </w:r>
            <w:r w:rsidRPr="002F465F">
              <w:rPr>
                <w:rFonts w:ascii="Times New Roman" w:eastAsia="Times New Roman" w:hAnsi="Times New Roman" w:cs="Times New Roman"/>
                <w:color w:val="333333"/>
                <w:sz w:val="20"/>
                <w:szCs w:val="20"/>
                <w:lang w:eastAsia="ru-RU"/>
              </w:rPr>
              <w:t> Психология как наука. Предмет, задачи, методы и структура современной психологии. Методология психологии.</w:t>
            </w:r>
          </w:p>
          <w:p w14:paraId="43F859D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299C85C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74C4B48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Деятельность: структура, виды, характеристики. Деятельностный подход и общепсихологическая теория деятельности. Системогенез деятельности.</w:t>
            </w:r>
          </w:p>
          <w:p w14:paraId="394E705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Общение: функции, средства, структура, психологические характеристики.</w:t>
            </w:r>
          </w:p>
          <w:p w14:paraId="1138969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Познавательная сфера. Сенсорно-перцептивные процессы.</w:t>
            </w:r>
          </w:p>
          <w:p w14:paraId="42F608A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73B6DAC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Эмоции, чувства, воля. Темперамент. Характер. Мотивация и характер.</w:t>
            </w:r>
          </w:p>
          <w:p w14:paraId="48F4555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Способности: определение, структура, виды, происхождение, характеристики, механизмы.</w:t>
            </w:r>
          </w:p>
          <w:p w14:paraId="607AE26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Экспериментальная психология. </w:t>
            </w:r>
            <w:r w:rsidRPr="002F465F">
              <w:rPr>
                <w:rFonts w:ascii="Times New Roman" w:eastAsia="Times New Roman" w:hAnsi="Times New Roman" w:cs="Times New Roman"/>
                <w:color w:val="333333"/>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исследований человека.</w:t>
            </w:r>
          </w:p>
          <w:p w14:paraId="654CE75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Возрастная психология. </w:t>
            </w:r>
            <w:r w:rsidRPr="002F465F">
              <w:rPr>
                <w:rFonts w:ascii="Times New Roman" w:eastAsia="Times New Roman" w:hAnsi="Times New Roman" w:cs="Times New Roman"/>
                <w:color w:val="333333"/>
                <w:sz w:val="20"/>
                <w:szCs w:val="20"/>
                <w:lang w:eastAsia="ru-RU"/>
              </w:rPr>
              <w:t xml:space="preserve">Предмет, задачи и методы возрастной психологии. Социально-историческая природа детства. Биогенетические и </w:t>
            </w:r>
            <w:r w:rsidRPr="002F465F">
              <w:rPr>
                <w:rFonts w:ascii="Times New Roman" w:eastAsia="Times New Roman" w:hAnsi="Times New Roman" w:cs="Times New Roman"/>
                <w:color w:val="333333"/>
                <w:sz w:val="20"/>
                <w:szCs w:val="20"/>
                <w:lang w:eastAsia="ru-RU"/>
              </w:rPr>
              <w:lastRenderedPageBreak/>
              <w:t>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акмеологии.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525468A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Социальная психология</w:t>
            </w:r>
            <w:r w:rsidRPr="002F465F">
              <w:rPr>
                <w:rFonts w:ascii="Times New Roman" w:eastAsia="Times New Roman" w:hAnsi="Times New Roman" w:cs="Times New Roman"/>
                <w:color w:val="333333"/>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0B3F72F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1C29115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Проблемы личности в социальной психологии. Социализация. Социальная установка и реальное поведение.</w:t>
            </w:r>
          </w:p>
          <w:p w14:paraId="6E8C151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Межличностный конфликт.</w:t>
            </w:r>
          </w:p>
          <w:p w14:paraId="0F13152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Педагогическая психология</w:t>
            </w:r>
            <w:r w:rsidRPr="002F465F">
              <w:rPr>
                <w:rFonts w:ascii="Times New Roman" w:eastAsia="Times New Roman" w:hAnsi="Times New Roman" w:cs="Times New Roman"/>
                <w:color w:val="333333"/>
                <w:sz w:val="20"/>
                <w:szCs w:val="20"/>
                <w:lang w:eastAsia="ru-RU"/>
              </w:rPr>
              <w:t>. Педагогическая психология в системе психологической науки и человекознании. Предмет и задачи педагогической психологии.</w:t>
            </w:r>
          </w:p>
          <w:p w14:paraId="6A1FAA1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5BCC6F1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4CCFD86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Психологическая сущность и организация проблемного обучения, этапы его протекания.</w:t>
            </w:r>
          </w:p>
          <w:p w14:paraId="5CAD764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Поэтапное формирование умственных действий.</w:t>
            </w:r>
          </w:p>
          <w:p w14:paraId="059E741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Проблема содержательного обобщения в обучении.</w:t>
            </w:r>
          </w:p>
          <w:p w14:paraId="2AD8F72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608DF6E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Психологическая сущность воспитания, его критерии. Воспитание как путь к сознанию и смыслу.</w:t>
            </w:r>
          </w:p>
          <w:p w14:paraId="4146833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lastRenderedPageBreak/>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4924B9C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709" w:type="pct"/>
            <w:shd w:val="clear" w:color="auto" w:fill="FFFFFF"/>
            <w:tcMar>
              <w:top w:w="0" w:type="dxa"/>
              <w:left w:w="0" w:type="dxa"/>
              <w:bottom w:w="0" w:type="dxa"/>
              <w:right w:w="0" w:type="dxa"/>
            </w:tcMar>
            <w:hideMark/>
          </w:tcPr>
          <w:p w14:paraId="20F72D1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250</w:t>
            </w:r>
          </w:p>
        </w:tc>
      </w:tr>
      <w:tr w:rsidR="002F465F" w:rsidRPr="002F465F" w14:paraId="5A8EDD4D" w14:textId="77777777" w:rsidTr="002F465F">
        <w:tc>
          <w:tcPr>
            <w:tcW w:w="769" w:type="pct"/>
            <w:shd w:val="clear" w:color="auto" w:fill="FFFFFF"/>
            <w:tcMar>
              <w:top w:w="0" w:type="dxa"/>
              <w:left w:w="0" w:type="dxa"/>
              <w:bottom w:w="0" w:type="dxa"/>
              <w:right w:w="0" w:type="dxa"/>
            </w:tcMar>
            <w:hideMark/>
          </w:tcPr>
          <w:p w14:paraId="3D14734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lastRenderedPageBreak/>
              <w:t>ОПД.Ф.02</w:t>
            </w:r>
          </w:p>
        </w:tc>
        <w:tc>
          <w:tcPr>
            <w:tcW w:w="3521" w:type="pct"/>
            <w:shd w:val="clear" w:color="auto" w:fill="FFFFFF"/>
            <w:tcMar>
              <w:top w:w="0" w:type="dxa"/>
              <w:left w:w="0" w:type="dxa"/>
              <w:bottom w:w="0" w:type="dxa"/>
              <w:right w:w="0" w:type="dxa"/>
            </w:tcMar>
            <w:hideMark/>
          </w:tcPr>
          <w:p w14:paraId="54985A04"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Педагогика</w:t>
            </w:r>
          </w:p>
          <w:p w14:paraId="73C22DC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Введение в педагогическую деятельность.</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7B62514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Общие основы педагогики.</w:t>
            </w:r>
            <w:r w:rsidRPr="002F465F">
              <w:rPr>
                <w:rFonts w:ascii="Times New Roman" w:eastAsia="Times New Roman" w:hAnsi="Times New Roman" w:cs="Times New Roman"/>
                <w:color w:val="333333"/>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05D5F17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Теория обучения.</w:t>
            </w:r>
            <w:r w:rsidRPr="002F465F">
              <w:rPr>
                <w:rFonts w:ascii="Times New Roman" w:eastAsia="Times New Roman" w:hAnsi="Times New Roman" w:cs="Times New Roman"/>
                <w:color w:val="333333"/>
                <w:sz w:val="20"/>
                <w:szCs w:val="20"/>
                <w:lang w:eastAsia="ru-RU"/>
              </w:rPr>
              <w:t>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7B9DD4E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Теория и методика воспитания.</w:t>
            </w:r>
            <w:r w:rsidRPr="002F465F">
              <w:rPr>
                <w:rFonts w:ascii="Times New Roman" w:eastAsia="Times New Roman" w:hAnsi="Times New Roman" w:cs="Times New Roman"/>
                <w:color w:val="333333"/>
                <w:sz w:val="20"/>
                <w:szCs w:val="20"/>
                <w:lang w:eastAsia="ru-RU"/>
              </w:rPr>
              <w:t>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персонифицикация, природосообразность, культуросообразность,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70FE486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Педагогика межнационального общения.</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662BD21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История образования и педагогической мысли.</w:t>
            </w:r>
            <w:r w:rsidRPr="002F465F">
              <w:rPr>
                <w:rFonts w:ascii="Times New Roman" w:eastAsia="Times New Roman" w:hAnsi="Times New Roman" w:cs="Times New Roman"/>
                <w:color w:val="333333"/>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w:t>
            </w:r>
            <w:r w:rsidRPr="002F465F">
              <w:rPr>
                <w:rFonts w:ascii="Helvetica" w:eastAsia="Times New Roman" w:hAnsi="Helvetica" w:cs="Helvetica"/>
                <w:color w:val="333333"/>
                <w:sz w:val="20"/>
                <w:szCs w:val="20"/>
                <w:lang w:eastAsia="ru-RU"/>
              </w:rPr>
              <w:t>XVIII</w:t>
            </w:r>
            <w:r w:rsidRPr="002F465F">
              <w:rPr>
                <w:rFonts w:ascii="Times New Roman" w:eastAsia="Times New Roman" w:hAnsi="Times New Roman" w:cs="Times New Roman"/>
                <w:color w:val="333333"/>
                <w:sz w:val="20"/>
                <w:szCs w:val="20"/>
                <w:lang w:eastAsia="ru-RU"/>
              </w:rPr>
              <w:t> века). Образование и педагогическая мысль Западной Европы и США в </w:t>
            </w:r>
            <w:r w:rsidRPr="002F465F">
              <w:rPr>
                <w:rFonts w:ascii="Helvetica" w:eastAsia="Times New Roman" w:hAnsi="Helvetica" w:cs="Helvetica"/>
                <w:color w:val="333333"/>
                <w:sz w:val="20"/>
                <w:szCs w:val="20"/>
                <w:lang w:eastAsia="ru-RU"/>
              </w:rPr>
              <w:t>XIX</w:t>
            </w:r>
            <w:r w:rsidRPr="002F465F">
              <w:rPr>
                <w:rFonts w:ascii="Times New Roman" w:eastAsia="Times New Roman" w:hAnsi="Times New Roman" w:cs="Times New Roman"/>
                <w:color w:val="333333"/>
                <w:sz w:val="20"/>
                <w:szCs w:val="20"/>
                <w:lang w:eastAsia="ru-RU"/>
              </w:rPr>
              <w:t> веке (до 80-х годов). Школа и педагогика в России до 90-х гг. </w:t>
            </w:r>
            <w:r w:rsidRPr="002F465F">
              <w:rPr>
                <w:rFonts w:ascii="Helvetica" w:eastAsia="Times New Roman" w:hAnsi="Helvetica" w:cs="Helvetica"/>
                <w:color w:val="333333"/>
                <w:sz w:val="20"/>
                <w:szCs w:val="20"/>
                <w:lang w:eastAsia="ru-RU"/>
              </w:rPr>
              <w:t>XIX</w:t>
            </w:r>
            <w:r w:rsidRPr="002F465F">
              <w:rPr>
                <w:rFonts w:ascii="Times New Roman" w:eastAsia="Times New Roman" w:hAnsi="Times New Roman" w:cs="Times New Roman"/>
                <w:color w:val="333333"/>
                <w:sz w:val="20"/>
                <w:szCs w:val="20"/>
                <w:lang w:eastAsia="ru-RU"/>
              </w:rPr>
              <w:t> века. Зарубежная педагогика и школа в конце </w:t>
            </w:r>
            <w:r w:rsidRPr="002F465F">
              <w:rPr>
                <w:rFonts w:ascii="Helvetica" w:eastAsia="Times New Roman" w:hAnsi="Helvetica" w:cs="Helvetica"/>
                <w:color w:val="333333"/>
                <w:sz w:val="20"/>
                <w:szCs w:val="20"/>
                <w:lang w:eastAsia="ru-RU"/>
              </w:rPr>
              <w:t>XIX</w:t>
            </w:r>
            <w:r w:rsidRPr="002F465F">
              <w:rPr>
                <w:rFonts w:ascii="Times New Roman" w:eastAsia="Times New Roman" w:hAnsi="Times New Roman" w:cs="Times New Roman"/>
                <w:color w:val="333333"/>
                <w:sz w:val="20"/>
                <w:szCs w:val="20"/>
                <w:lang w:eastAsia="ru-RU"/>
              </w:rPr>
              <w:t> века. Школа и педагогика в России в конце </w:t>
            </w:r>
            <w:r w:rsidRPr="002F465F">
              <w:rPr>
                <w:rFonts w:ascii="Helvetica" w:eastAsia="Times New Roman" w:hAnsi="Helvetica" w:cs="Helvetica"/>
                <w:color w:val="333333"/>
                <w:sz w:val="20"/>
                <w:szCs w:val="20"/>
                <w:lang w:eastAsia="ru-RU"/>
              </w:rPr>
              <w:t>XIX</w:t>
            </w:r>
            <w:r w:rsidRPr="002F465F">
              <w:rPr>
                <w:rFonts w:ascii="Times New Roman" w:eastAsia="Times New Roman" w:hAnsi="Times New Roman" w:cs="Times New Roman"/>
                <w:color w:val="333333"/>
                <w:sz w:val="20"/>
                <w:szCs w:val="20"/>
                <w:lang w:eastAsia="ru-RU"/>
              </w:rPr>
              <w:t xml:space="preserve"> и начале ХХ вв. (до 1917 г.). Зарубежная школа и педагогика в период между первой и второй мировыми войнами. Развитие школы и </w:t>
            </w:r>
            <w:r w:rsidRPr="002F465F">
              <w:rPr>
                <w:rFonts w:ascii="Times New Roman" w:eastAsia="Times New Roman" w:hAnsi="Times New Roman" w:cs="Times New Roman"/>
                <w:color w:val="333333"/>
                <w:sz w:val="20"/>
                <w:szCs w:val="20"/>
                <w:lang w:eastAsia="ru-RU"/>
              </w:rPr>
              <w:lastRenderedPageBreak/>
              <w:t>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3A28556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Социальная педагогика.</w:t>
            </w:r>
            <w:r w:rsidRPr="002F465F">
              <w:rPr>
                <w:rFonts w:ascii="Times New Roman" w:eastAsia="Times New Roman" w:hAnsi="Times New Roman" w:cs="Times New Roman"/>
                <w:color w:val="333333"/>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386183C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Коррекционная педагогика с основами специальной психологии.</w:t>
            </w:r>
            <w:r w:rsidRPr="002F465F">
              <w:rPr>
                <w:rFonts w:ascii="Times New Roman" w:eastAsia="Times New Roman" w:hAnsi="Times New Roman" w:cs="Times New Roman"/>
                <w:color w:val="333333"/>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1009FD1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Педагогические технологии.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6A3FC009"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Управление образовательными системами.</w:t>
            </w:r>
            <w:r w:rsidRPr="002F465F">
              <w:rPr>
                <w:rFonts w:ascii="Times New Roman" w:eastAsia="Times New Roman" w:hAnsi="Times New Roman" w:cs="Times New Roman"/>
                <w:color w:val="333333"/>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2AB7013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Психолого-педагогический практикум.</w:t>
            </w:r>
            <w:r w:rsidRPr="002F465F">
              <w:rPr>
                <w:rFonts w:ascii="Times New Roman" w:eastAsia="Times New Roman" w:hAnsi="Times New Roman" w:cs="Times New Roman"/>
                <w:color w:val="333333"/>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709" w:type="pct"/>
            <w:shd w:val="clear" w:color="auto" w:fill="FFFFFF"/>
            <w:tcMar>
              <w:top w:w="0" w:type="dxa"/>
              <w:left w:w="0" w:type="dxa"/>
              <w:bottom w:w="0" w:type="dxa"/>
              <w:right w:w="0" w:type="dxa"/>
            </w:tcMar>
            <w:hideMark/>
          </w:tcPr>
          <w:p w14:paraId="49B5B288"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150</w:t>
            </w:r>
          </w:p>
        </w:tc>
      </w:tr>
      <w:tr w:rsidR="002F465F" w:rsidRPr="002F465F" w14:paraId="0269D2CE" w14:textId="77777777" w:rsidTr="002F465F">
        <w:tc>
          <w:tcPr>
            <w:tcW w:w="769" w:type="pct"/>
            <w:shd w:val="clear" w:color="auto" w:fill="FFFFFF"/>
            <w:tcMar>
              <w:top w:w="0" w:type="dxa"/>
              <w:left w:w="0" w:type="dxa"/>
              <w:bottom w:w="0" w:type="dxa"/>
              <w:right w:w="0" w:type="dxa"/>
            </w:tcMar>
            <w:hideMark/>
          </w:tcPr>
          <w:p w14:paraId="35CCC14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ОПД.Ф.03</w:t>
            </w:r>
          </w:p>
        </w:tc>
        <w:tc>
          <w:tcPr>
            <w:tcW w:w="3521" w:type="pct"/>
            <w:shd w:val="clear" w:color="auto" w:fill="FFFFFF"/>
            <w:tcMar>
              <w:top w:w="0" w:type="dxa"/>
              <w:left w:w="0" w:type="dxa"/>
              <w:bottom w:w="0" w:type="dxa"/>
              <w:right w:w="0" w:type="dxa"/>
            </w:tcMar>
            <w:hideMark/>
          </w:tcPr>
          <w:p w14:paraId="0B1F35EF"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Возрастная анатомия, физиология и гигиена</w:t>
            </w:r>
          </w:p>
          <w:p w14:paraId="4764B85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учебно-воспитательного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7E00A30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797AC03E"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lastRenderedPageBreak/>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709" w:type="pct"/>
            <w:shd w:val="clear" w:color="auto" w:fill="FFFFFF"/>
            <w:tcMar>
              <w:top w:w="0" w:type="dxa"/>
              <w:left w:w="0" w:type="dxa"/>
              <w:bottom w:w="0" w:type="dxa"/>
              <w:right w:w="0" w:type="dxa"/>
            </w:tcMar>
            <w:hideMark/>
          </w:tcPr>
          <w:p w14:paraId="752E0B0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140</w:t>
            </w:r>
          </w:p>
        </w:tc>
      </w:tr>
      <w:tr w:rsidR="002F465F" w:rsidRPr="002F465F" w14:paraId="55E88A2A" w14:textId="77777777" w:rsidTr="002F465F">
        <w:tc>
          <w:tcPr>
            <w:tcW w:w="769" w:type="pct"/>
            <w:shd w:val="clear" w:color="auto" w:fill="FFFFFF"/>
            <w:tcMar>
              <w:top w:w="0" w:type="dxa"/>
              <w:left w:w="0" w:type="dxa"/>
              <w:bottom w:w="0" w:type="dxa"/>
              <w:right w:w="0" w:type="dxa"/>
            </w:tcMar>
            <w:hideMark/>
          </w:tcPr>
          <w:p w14:paraId="30C8D26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ОПД.Ф.04</w:t>
            </w:r>
          </w:p>
        </w:tc>
        <w:tc>
          <w:tcPr>
            <w:tcW w:w="3521" w:type="pct"/>
            <w:shd w:val="clear" w:color="auto" w:fill="FFFFFF"/>
            <w:tcMar>
              <w:top w:w="0" w:type="dxa"/>
              <w:left w:w="0" w:type="dxa"/>
              <w:bottom w:w="0" w:type="dxa"/>
              <w:right w:w="0" w:type="dxa"/>
            </w:tcMar>
            <w:hideMark/>
          </w:tcPr>
          <w:p w14:paraId="233D4BCF"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медицинских знаний</w:t>
            </w:r>
          </w:p>
          <w:p w14:paraId="0192152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Реанимация.</w:t>
            </w:r>
          </w:p>
          <w:p w14:paraId="5C4126B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микробиологии, иммунологии и эпидемиологии. Меры профилактики инфекционных болезней.</w:t>
            </w:r>
          </w:p>
          <w:p w14:paraId="4A764BBD"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дистрессе. Роль учителя и его место в первичной, вторичной и третичной профилактике заболеваний.</w:t>
            </w:r>
          </w:p>
        </w:tc>
        <w:tc>
          <w:tcPr>
            <w:tcW w:w="709" w:type="pct"/>
            <w:shd w:val="clear" w:color="auto" w:fill="FFFFFF"/>
            <w:tcMar>
              <w:top w:w="0" w:type="dxa"/>
              <w:left w:w="0" w:type="dxa"/>
              <w:bottom w:w="0" w:type="dxa"/>
              <w:right w:w="0" w:type="dxa"/>
            </w:tcMar>
            <w:hideMark/>
          </w:tcPr>
          <w:p w14:paraId="37446522"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80</w:t>
            </w:r>
          </w:p>
        </w:tc>
      </w:tr>
      <w:tr w:rsidR="002F465F" w:rsidRPr="002F465F" w14:paraId="53851471" w14:textId="77777777" w:rsidTr="002F465F">
        <w:tc>
          <w:tcPr>
            <w:tcW w:w="769" w:type="pct"/>
            <w:shd w:val="clear" w:color="auto" w:fill="FFFFFF"/>
            <w:tcMar>
              <w:top w:w="0" w:type="dxa"/>
              <w:left w:w="0" w:type="dxa"/>
              <w:bottom w:w="0" w:type="dxa"/>
              <w:right w:w="0" w:type="dxa"/>
            </w:tcMar>
            <w:hideMark/>
          </w:tcPr>
          <w:p w14:paraId="55094BA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ОПД.Ф.05</w:t>
            </w:r>
          </w:p>
        </w:tc>
        <w:tc>
          <w:tcPr>
            <w:tcW w:w="3521" w:type="pct"/>
            <w:shd w:val="clear" w:color="auto" w:fill="FFFFFF"/>
            <w:tcMar>
              <w:top w:w="0" w:type="dxa"/>
              <w:left w:w="0" w:type="dxa"/>
              <w:bottom w:w="0" w:type="dxa"/>
              <w:right w:w="0" w:type="dxa"/>
            </w:tcMar>
            <w:hideMark/>
          </w:tcPr>
          <w:p w14:paraId="60A8B3DD"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безопасности жизнедеятельности</w:t>
            </w:r>
          </w:p>
          <w:p w14:paraId="43090FD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4DB14375"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709" w:type="pct"/>
            <w:shd w:val="clear" w:color="auto" w:fill="FFFFFF"/>
            <w:tcMar>
              <w:top w:w="0" w:type="dxa"/>
              <w:left w:w="0" w:type="dxa"/>
              <w:bottom w:w="0" w:type="dxa"/>
              <w:right w:w="0" w:type="dxa"/>
            </w:tcMar>
            <w:hideMark/>
          </w:tcPr>
          <w:p w14:paraId="2475BA9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70</w:t>
            </w:r>
          </w:p>
        </w:tc>
      </w:tr>
      <w:tr w:rsidR="002F465F" w:rsidRPr="002F465F" w14:paraId="6639D767" w14:textId="77777777" w:rsidTr="002F465F">
        <w:tc>
          <w:tcPr>
            <w:tcW w:w="769" w:type="pct"/>
            <w:shd w:val="clear" w:color="auto" w:fill="FFFFFF"/>
            <w:tcMar>
              <w:top w:w="0" w:type="dxa"/>
              <w:left w:w="0" w:type="dxa"/>
              <w:bottom w:w="0" w:type="dxa"/>
              <w:right w:w="0" w:type="dxa"/>
            </w:tcMar>
            <w:hideMark/>
          </w:tcPr>
          <w:p w14:paraId="336E131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ОПД.Ф.06</w:t>
            </w:r>
          </w:p>
        </w:tc>
        <w:tc>
          <w:tcPr>
            <w:tcW w:w="3521" w:type="pct"/>
            <w:shd w:val="clear" w:color="auto" w:fill="FFFFFF"/>
            <w:tcMar>
              <w:top w:w="0" w:type="dxa"/>
              <w:left w:w="0" w:type="dxa"/>
              <w:bottom w:w="0" w:type="dxa"/>
              <w:right w:w="0" w:type="dxa"/>
            </w:tcMar>
            <w:hideMark/>
          </w:tcPr>
          <w:p w14:paraId="20DFEDC5"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генетики</w:t>
            </w:r>
          </w:p>
          <w:p w14:paraId="49B154D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Основные понятия и положения современной генетики. Геном человека. Взаимодействие генов. Норма реакции. Законы наследственности. Хромосомная теория наследственности. Изменчивость. Хромосома как носитель наследственной информации. Кариотип. Методы дифференциального окрашивания хромосом. Хромосомные нарушения и их значение. Наследственная патология. Этиология и патогенез, диагностика и лечение. Методы генотерапии. Моногенные болезни. Характеристика отдельных форм. Хромосомные болезни. Связь хромосомного дисбаланса с отклонениями в развитии. Болезни с наследственной предрасположенностью: ассоциация с генетическими маркерами, понятие наследственности.</w:t>
            </w:r>
          </w:p>
          <w:p w14:paraId="330F9CE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Роль генетических факторов в возникновении расстройств речи. Наследственные формы интеллектуальных нарушений. Генетика эмоционально-личностных расстройств и девиантного поведения. Наследственные формы нарушений опорно-двигательного аппарата. Наследственные формы глухоты и тугоухости в детском возрасте. Генетически обусловленные формы детской слепоты и слабовидения.</w:t>
            </w:r>
          </w:p>
          <w:p w14:paraId="7902647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Медико-генетическое консультирование. Расчеты риска при болезнях с наследственной предрасположенностью. Методы пренатальной диагностики. Характеристика отдельных видов профилактики и лечения наследственных болезней.</w:t>
            </w:r>
          </w:p>
        </w:tc>
        <w:tc>
          <w:tcPr>
            <w:tcW w:w="709" w:type="pct"/>
            <w:shd w:val="clear" w:color="auto" w:fill="FFFFFF"/>
            <w:tcMar>
              <w:top w:w="0" w:type="dxa"/>
              <w:left w:w="0" w:type="dxa"/>
              <w:bottom w:w="0" w:type="dxa"/>
              <w:right w:w="0" w:type="dxa"/>
            </w:tcMar>
            <w:hideMark/>
          </w:tcPr>
          <w:p w14:paraId="6BD5055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80</w:t>
            </w:r>
          </w:p>
        </w:tc>
      </w:tr>
      <w:tr w:rsidR="002F465F" w:rsidRPr="002F465F" w14:paraId="68AD42A2" w14:textId="77777777" w:rsidTr="002F465F">
        <w:tc>
          <w:tcPr>
            <w:tcW w:w="769" w:type="pct"/>
            <w:shd w:val="clear" w:color="auto" w:fill="FFFFFF"/>
            <w:tcMar>
              <w:top w:w="0" w:type="dxa"/>
              <w:left w:w="0" w:type="dxa"/>
              <w:bottom w:w="0" w:type="dxa"/>
              <w:right w:w="0" w:type="dxa"/>
            </w:tcMar>
            <w:hideMark/>
          </w:tcPr>
          <w:p w14:paraId="540988A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lastRenderedPageBreak/>
              <w:t>ОПД.Ф.07</w:t>
            </w:r>
          </w:p>
        </w:tc>
        <w:tc>
          <w:tcPr>
            <w:tcW w:w="3521" w:type="pct"/>
            <w:shd w:val="clear" w:color="auto" w:fill="FFFFFF"/>
            <w:tcMar>
              <w:top w:w="0" w:type="dxa"/>
              <w:left w:w="0" w:type="dxa"/>
              <w:bottom w:w="0" w:type="dxa"/>
              <w:right w:w="0" w:type="dxa"/>
            </w:tcMar>
            <w:hideMark/>
          </w:tcPr>
          <w:p w14:paraId="0CCD0ACD"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нейрофизиологии и высшей нервной деятельности</w:t>
            </w:r>
          </w:p>
          <w:p w14:paraId="3124058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Регулирующие системы организма и их взаимодействие. Соотношение структуры и функции, онтогенез нервной системы; баланс тормозных и возбудительных процессов; саморегуляция; гомеостаз; прямые и обратные связи; координация реакций организма; законы раздражения; рефлексы и рефлекторное кольцо; рецепторы и эффекторы; нервная ткань; классификация связей отделов мозга; структура и функции отделов мозга; иерархия функций отделов мозга; системы мозга (лимбическая система, ретикулярная формация; специфические, неспецифические и ассоциативные системы); латерализация функций; интегративные механизмы; функциональные системы; гетерохрония; динамическая локализация функций. Высшая нервная деятельность; условные и безусловные рефлексы; внутреннее и внешнее торможение; этапы формирования высшей нервной деятельности у ребенка принцип доминанты; нейрофизиологические механизмы психических процессов; нейрофизиологические механизмы восстановления и компенсации утраченных функций.</w:t>
            </w:r>
          </w:p>
          <w:p w14:paraId="4DF6036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Нервная система и высшая нервная деятельность. Рефлекторный принцип работы всех уровней нервной системы. Основные законы деятельности нервной системы: Принцип структурности, детерминизма, анализа и синтеза всех раздражении внешней и внутренней среды. Динамический стереотип. Учение о доминанте. Значение биоритмов. Возрастные особенности функционирования мозга ребенка.</w:t>
            </w:r>
          </w:p>
        </w:tc>
        <w:tc>
          <w:tcPr>
            <w:tcW w:w="709" w:type="pct"/>
            <w:shd w:val="clear" w:color="auto" w:fill="FFFFFF"/>
            <w:tcMar>
              <w:top w:w="0" w:type="dxa"/>
              <w:left w:w="0" w:type="dxa"/>
              <w:bottom w:w="0" w:type="dxa"/>
              <w:right w:w="0" w:type="dxa"/>
            </w:tcMar>
            <w:hideMark/>
          </w:tcPr>
          <w:p w14:paraId="71EE93E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80</w:t>
            </w:r>
          </w:p>
        </w:tc>
      </w:tr>
      <w:tr w:rsidR="002F465F" w:rsidRPr="002F465F" w14:paraId="728B4397" w14:textId="77777777" w:rsidTr="002F465F">
        <w:tc>
          <w:tcPr>
            <w:tcW w:w="769" w:type="pct"/>
            <w:shd w:val="clear" w:color="auto" w:fill="FFFFFF"/>
            <w:tcMar>
              <w:top w:w="0" w:type="dxa"/>
              <w:left w:w="0" w:type="dxa"/>
              <w:bottom w:w="0" w:type="dxa"/>
              <w:right w:w="0" w:type="dxa"/>
            </w:tcMar>
            <w:hideMark/>
          </w:tcPr>
          <w:p w14:paraId="59E23DC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ОПД.Ф.08</w:t>
            </w:r>
          </w:p>
        </w:tc>
        <w:tc>
          <w:tcPr>
            <w:tcW w:w="3521" w:type="pct"/>
            <w:shd w:val="clear" w:color="auto" w:fill="FFFFFF"/>
            <w:tcMar>
              <w:top w:w="0" w:type="dxa"/>
              <w:left w:w="0" w:type="dxa"/>
              <w:bottom w:w="0" w:type="dxa"/>
              <w:right w:w="0" w:type="dxa"/>
            </w:tcMar>
            <w:hideMark/>
          </w:tcPr>
          <w:p w14:paraId="57680D72"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Невропатология</w:t>
            </w:r>
          </w:p>
          <w:p w14:paraId="4DD8C3A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Значение курса невропатологии для специальной педагогики. Эволюция нервной системы. Строение и функции нервной системы человека. Возрастная эволюция мозга. Понятие о системогенезе.</w:t>
            </w:r>
          </w:p>
          <w:p w14:paraId="0FD7A7F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Структура нервной системы: головной и спинной мозг. Строение спинного и головного мозга (ствол, надстволье, средний, межуточный мозг, конечный мозг). Особенности строения чувствительной и двигательной нервной клетки. Понятие о синапсе. Проводящие пути.</w:t>
            </w:r>
          </w:p>
          <w:p w14:paraId="5F5308E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Цитоархитектоника коры головного мозга. Три блока в структуре нервной системы: энергетический, гностический, программирования и мотивации деятельности.</w:t>
            </w:r>
          </w:p>
          <w:p w14:paraId="0F88F71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Общие представления о болезнях нервной системы. Основные неврологические синдромы: синдромы двигательных и чувствительных расстройств, вегетативной нервной системы, синдромы нарушений высших корковых функций: агнозии, апраксии и афазии. Болезни нервной системы: наследственно-органические заболевания, инфекционные, травматические,</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интоксикационные, детский церебральный паралич. Неврологические основы патологии речи: афазии, алалии, дислексии и дисграфии, дизартрии, расстройства темпа и ритма речи, заикания. Расстройства речи, обусловленные нарушениями слуха, зрения, интеллекта.</w:t>
            </w:r>
          </w:p>
          <w:p w14:paraId="147BBBD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Учение о высшей нервной деятельности. Понятие о сигнальных системах. Значение биоритма для жизнедеятельности организма. Значение стресса в детском возрасте.</w:t>
            </w:r>
          </w:p>
          <w:p w14:paraId="69E11CE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Физическое развитие и внешняя среда, их значение для умственного развития ребенка. Медико-психолого-педагогическое консультирование. Раннее выявление детей с отклонениями в развитии. Лечебно-педагогический комплекс. Динамика наблюдений.</w:t>
            </w:r>
          </w:p>
        </w:tc>
        <w:tc>
          <w:tcPr>
            <w:tcW w:w="709" w:type="pct"/>
            <w:shd w:val="clear" w:color="auto" w:fill="FFFFFF"/>
            <w:tcMar>
              <w:top w:w="0" w:type="dxa"/>
              <w:left w:w="0" w:type="dxa"/>
              <w:bottom w:w="0" w:type="dxa"/>
              <w:right w:w="0" w:type="dxa"/>
            </w:tcMar>
            <w:hideMark/>
          </w:tcPr>
          <w:p w14:paraId="7C1FFF1F"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100</w:t>
            </w:r>
          </w:p>
        </w:tc>
      </w:tr>
      <w:tr w:rsidR="002F465F" w:rsidRPr="002F465F" w14:paraId="580430EF" w14:textId="77777777" w:rsidTr="002F465F">
        <w:tc>
          <w:tcPr>
            <w:tcW w:w="769" w:type="pct"/>
            <w:shd w:val="clear" w:color="auto" w:fill="FFFFFF"/>
            <w:tcMar>
              <w:top w:w="0" w:type="dxa"/>
              <w:left w:w="0" w:type="dxa"/>
              <w:bottom w:w="0" w:type="dxa"/>
              <w:right w:w="0" w:type="dxa"/>
            </w:tcMar>
            <w:hideMark/>
          </w:tcPr>
          <w:p w14:paraId="63ACF77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ОПД.Ф.09</w:t>
            </w:r>
          </w:p>
        </w:tc>
        <w:tc>
          <w:tcPr>
            <w:tcW w:w="3521" w:type="pct"/>
            <w:shd w:val="clear" w:color="auto" w:fill="FFFFFF"/>
            <w:tcMar>
              <w:top w:w="0" w:type="dxa"/>
              <w:left w:w="0" w:type="dxa"/>
              <w:bottom w:w="0" w:type="dxa"/>
              <w:right w:w="0" w:type="dxa"/>
            </w:tcMar>
            <w:hideMark/>
          </w:tcPr>
          <w:p w14:paraId="7D9E2A3A"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Психопатология</w:t>
            </w:r>
          </w:p>
          <w:p w14:paraId="37C6F46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 xml:space="preserve">История изучения психиатрии как науки. Формирование детской психиатрии. Физиологические и психологические основы детской психопатологии. Связь психопатологии и дефектологии. Этиология и патогенез психических расстройств в детском возрасте. Дизонтогенез. Симптомы психических расстройств. Синдромы психических расстройств. Нозология. Причины возникновения, формы проявления, динамика развития. Различия между </w:t>
            </w:r>
            <w:r w:rsidRPr="002F465F">
              <w:rPr>
                <w:rFonts w:ascii="Times New Roman" w:eastAsia="Times New Roman" w:hAnsi="Times New Roman" w:cs="Times New Roman"/>
                <w:color w:val="333333"/>
                <w:sz w:val="20"/>
                <w:szCs w:val="20"/>
                <w:lang w:eastAsia="ru-RU"/>
              </w:rPr>
              <w:lastRenderedPageBreak/>
              <w:t>болезнью и состоянием. Заболевания: шизофрения, эпилепсия, неврозы, травмы, интоксикации, энцефалиты и их последствия. Динамика психических расстройств. Психопатии. Значение социальной среды. Воспитание и обучение детей с отклонениями в развитии. Физиология высшей нервной деятельности. Учение о стрессе.</w:t>
            </w:r>
          </w:p>
        </w:tc>
        <w:tc>
          <w:tcPr>
            <w:tcW w:w="709" w:type="pct"/>
            <w:shd w:val="clear" w:color="auto" w:fill="FFFFFF"/>
            <w:tcMar>
              <w:top w:w="0" w:type="dxa"/>
              <w:left w:w="0" w:type="dxa"/>
              <w:bottom w:w="0" w:type="dxa"/>
              <w:right w:w="0" w:type="dxa"/>
            </w:tcMar>
            <w:hideMark/>
          </w:tcPr>
          <w:p w14:paraId="669AB44F"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100</w:t>
            </w:r>
          </w:p>
        </w:tc>
      </w:tr>
      <w:tr w:rsidR="002F465F" w:rsidRPr="002F465F" w14:paraId="07695E4F" w14:textId="77777777" w:rsidTr="002F465F">
        <w:tc>
          <w:tcPr>
            <w:tcW w:w="769" w:type="pct"/>
            <w:shd w:val="clear" w:color="auto" w:fill="FFFFFF"/>
            <w:tcMar>
              <w:top w:w="0" w:type="dxa"/>
              <w:left w:w="0" w:type="dxa"/>
              <w:bottom w:w="0" w:type="dxa"/>
              <w:right w:w="0" w:type="dxa"/>
            </w:tcMar>
            <w:hideMark/>
          </w:tcPr>
          <w:p w14:paraId="33D632C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ОПД.Ф.10</w:t>
            </w:r>
          </w:p>
        </w:tc>
        <w:tc>
          <w:tcPr>
            <w:tcW w:w="3521" w:type="pct"/>
            <w:shd w:val="clear" w:color="auto" w:fill="FFFFFF"/>
            <w:tcMar>
              <w:top w:w="0" w:type="dxa"/>
              <w:left w:w="0" w:type="dxa"/>
              <w:bottom w:w="0" w:type="dxa"/>
              <w:right w:w="0" w:type="dxa"/>
            </w:tcMar>
            <w:hideMark/>
          </w:tcPr>
          <w:p w14:paraId="3B6753CA"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Клиника интеллектуальных нарушений</w:t>
            </w:r>
          </w:p>
          <w:p w14:paraId="06062F2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Психопатология и дефектология, их связь в медико-педагогическом комплексе. Медико-генетическое консультирование. Этиология и патогенез различных форм интеллектуальной недостаточности. Генетические и хромосомные расстройства в основе клиники интеллектуальных расстройств. Дизонтогенез. Влияние вредных различных факторов на развивающийся плод в период внутриутробного развития (инфекции, интоксикации, травмы, психотравмы). Алкогольный синдром плода, влияние алкоголизма родителей на потомство. Последствия родовой черепно-мозговой травмы и асфиксии новорожденных как одна из причин интеллектуальной недостаточности. Характеристика степеней умственной отсталости. Раннее выявление детей с психофизическим и эмоциональным отклонением в развитии. ЗПР, причины возникновения и характеристика особенностей. Лечебные и педагогические мероприятия на всех этапах развития. Медико-психолого-педагогическое консультирование детей с отклонениями в развитии. Специальные образовательные учреждения для детей с отклонениями в развитии.</w:t>
            </w:r>
          </w:p>
        </w:tc>
        <w:tc>
          <w:tcPr>
            <w:tcW w:w="709" w:type="pct"/>
            <w:shd w:val="clear" w:color="auto" w:fill="FFFFFF"/>
            <w:tcMar>
              <w:top w:w="0" w:type="dxa"/>
              <w:left w:w="0" w:type="dxa"/>
              <w:bottom w:w="0" w:type="dxa"/>
              <w:right w:w="0" w:type="dxa"/>
            </w:tcMar>
            <w:hideMark/>
          </w:tcPr>
          <w:p w14:paraId="364B723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100</w:t>
            </w:r>
          </w:p>
        </w:tc>
      </w:tr>
      <w:tr w:rsidR="002F465F" w:rsidRPr="002F465F" w14:paraId="5955603B" w14:textId="77777777" w:rsidTr="002F465F">
        <w:tc>
          <w:tcPr>
            <w:tcW w:w="769" w:type="pct"/>
            <w:shd w:val="clear" w:color="auto" w:fill="FFFFFF"/>
            <w:tcMar>
              <w:top w:w="0" w:type="dxa"/>
              <w:left w:w="0" w:type="dxa"/>
              <w:bottom w:w="0" w:type="dxa"/>
              <w:right w:w="0" w:type="dxa"/>
            </w:tcMar>
            <w:hideMark/>
          </w:tcPr>
          <w:p w14:paraId="7053A442"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ОПД.Ф.11</w:t>
            </w:r>
          </w:p>
        </w:tc>
        <w:tc>
          <w:tcPr>
            <w:tcW w:w="3521" w:type="pct"/>
            <w:shd w:val="clear" w:color="auto" w:fill="FFFFFF"/>
            <w:tcMar>
              <w:top w:w="0" w:type="dxa"/>
              <w:left w:w="0" w:type="dxa"/>
              <w:bottom w:w="0" w:type="dxa"/>
              <w:right w:w="0" w:type="dxa"/>
            </w:tcMar>
            <w:hideMark/>
          </w:tcPr>
          <w:p w14:paraId="53D17495"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Анатомия, физиология и патология органов</w:t>
            </w:r>
            <w:r w:rsidRPr="002F465F">
              <w:rPr>
                <w:rFonts w:ascii="Times New Roman" w:eastAsia="Times New Roman" w:hAnsi="Times New Roman" w:cs="Times New Roman"/>
                <w:color w:val="333333"/>
                <w:sz w:val="20"/>
                <w:szCs w:val="20"/>
                <w:lang w:eastAsia="ru-RU"/>
              </w:rPr>
              <w:br/>
              <w:t>слуха, речи и зрения</w:t>
            </w:r>
          </w:p>
          <w:p w14:paraId="257254A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Основные понятия анатомии и физиологии органов слуха. Возрастные особенности органов слуха. Физиологические основы деятельности слухового анализатора. Особенности исследования слуховой функции у детей. Патология органов слуха. Основные профилактические и лечебные мероприятия при</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нарушениях слуха у детей.</w:t>
            </w:r>
          </w:p>
          <w:p w14:paraId="2E26E41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Периферический и центральный отделы речевого аппарата. Анатомическое строение, функции и возрастные особенности органов речи. Физиология органов речи. Особенности исследования органов речи у детей. Патология (аномалии развития и заболевания) органов речи у детей: клиническая характеристика и особенности течения у детей. Роль педагога и воспитателя в лечебно-коррекционной работе при нарушениях речи у детей.</w:t>
            </w:r>
          </w:p>
          <w:p w14:paraId="2509E4A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Основные вопросы офтальмологической помощи детям. Анатомия и физиология органа зрения с учетом возрастных особенностей детей Основные зрительные функции и методы их исследования у детей. Врожденная и приобретенная патология органов зрения. Офтальмогигиенические рекомендации к процессу воспитания и обучения детей с той или иной патологией. Причины глубоких нарушений зрения у детей. Основные вопросы гигиены и охраны зрения у детей.</w:t>
            </w:r>
          </w:p>
          <w:p w14:paraId="0795DCB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Связь лечебно-восстановительной и коррекционно-педагогической работы в специализированных учреждениях для детей с нарушениями зрения.</w:t>
            </w:r>
          </w:p>
        </w:tc>
        <w:tc>
          <w:tcPr>
            <w:tcW w:w="709" w:type="pct"/>
            <w:shd w:val="clear" w:color="auto" w:fill="FFFFFF"/>
            <w:tcMar>
              <w:top w:w="0" w:type="dxa"/>
              <w:left w:w="0" w:type="dxa"/>
              <w:bottom w:w="0" w:type="dxa"/>
              <w:right w:w="0" w:type="dxa"/>
            </w:tcMar>
            <w:hideMark/>
          </w:tcPr>
          <w:p w14:paraId="1B424B7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120</w:t>
            </w:r>
          </w:p>
        </w:tc>
      </w:tr>
      <w:tr w:rsidR="002F465F" w:rsidRPr="002F465F" w14:paraId="66F09DE5" w14:textId="77777777" w:rsidTr="002F465F">
        <w:tc>
          <w:tcPr>
            <w:tcW w:w="769" w:type="pct"/>
            <w:shd w:val="clear" w:color="auto" w:fill="FFFFFF"/>
            <w:tcMar>
              <w:top w:w="0" w:type="dxa"/>
              <w:left w:w="0" w:type="dxa"/>
              <w:bottom w:w="0" w:type="dxa"/>
              <w:right w:w="0" w:type="dxa"/>
            </w:tcMar>
            <w:hideMark/>
          </w:tcPr>
          <w:p w14:paraId="3B598F0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ОПД.Ф.12</w:t>
            </w:r>
          </w:p>
        </w:tc>
        <w:tc>
          <w:tcPr>
            <w:tcW w:w="3521" w:type="pct"/>
            <w:shd w:val="clear" w:color="auto" w:fill="FFFFFF"/>
            <w:tcMar>
              <w:top w:w="0" w:type="dxa"/>
              <w:left w:w="0" w:type="dxa"/>
              <w:bottom w:w="0" w:type="dxa"/>
              <w:right w:w="0" w:type="dxa"/>
            </w:tcMar>
            <w:hideMark/>
          </w:tcPr>
          <w:p w14:paraId="75D0BFFA"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Специальная педагогика</w:t>
            </w:r>
          </w:p>
          <w:p w14:paraId="6461E21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Теория специальной педагогики. Основные понятия, объект, предмет, цель и задачи специальной педагогики. Ее место в структуре педагогического знания Предметные области специальной педагогики и ее связь с другими науками.</w:t>
            </w:r>
          </w:p>
          <w:p w14:paraId="1A2C5BF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Научные основы специальной педагогики: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философские,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социокультурные, экономические, правовые,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клинические,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психологические. История развития специального</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образования 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специальной педагогики как системы</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научных знаний.</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Выдающиеся ученые-дефектологи.</w:t>
            </w:r>
          </w:p>
          <w:p w14:paraId="32D0B5A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Профессиональная деятельность и личность педагога системы специального образования.</w:t>
            </w:r>
          </w:p>
          <w:p w14:paraId="0BD56D83"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Основы дидактики специальной педагогики.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 xml:space="preserve">Особые образовательные потребности и содержание специального образования. Принципы специального </w:t>
            </w:r>
            <w:r w:rsidRPr="002F465F">
              <w:rPr>
                <w:rFonts w:ascii="Times New Roman" w:eastAsia="Times New Roman" w:hAnsi="Times New Roman" w:cs="Times New Roman"/>
                <w:color w:val="333333"/>
                <w:sz w:val="20"/>
                <w:szCs w:val="20"/>
                <w:lang w:eastAsia="ru-RU"/>
              </w:rPr>
              <w:lastRenderedPageBreak/>
              <w:t>образования.</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Технологии 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методы специального образования. Формы организации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обучения и коррекционно-педагогической помощи. Средства обеспечения коррекционно-образовательного процесса.</w:t>
            </w:r>
          </w:p>
          <w:p w14:paraId="15D6E3A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Современная система специальных образовательных услуг. Медико-социальная профилактика и ранняя комплексная помощь. Медико-педагогический патронаж. Дошкольное образование ребенка с ограниченными возможностями жизнедеятельности. Школьная система специального образования. Профессиональная ориентация, система профессионального образования лиц с ограниченной трудоспособностью, их социально-трудовая реабилитация Социально-педагогическая помощь в социокультурной адаптации лицам с ограниченными возможностями жизнедеятельности и здоровья.</w:t>
            </w:r>
          </w:p>
          <w:p w14:paraId="6FE845D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Педагогические системы специального образования лиц с различными отклонениями в развитии. Современные приоритеты в развитии системы специального образования. Гуманизация общества и системы образования как условие развития специальной педагогики.</w:t>
            </w:r>
          </w:p>
        </w:tc>
        <w:tc>
          <w:tcPr>
            <w:tcW w:w="709" w:type="pct"/>
            <w:shd w:val="clear" w:color="auto" w:fill="FFFFFF"/>
            <w:tcMar>
              <w:top w:w="0" w:type="dxa"/>
              <w:left w:w="0" w:type="dxa"/>
              <w:bottom w:w="0" w:type="dxa"/>
              <w:right w:w="0" w:type="dxa"/>
            </w:tcMar>
            <w:hideMark/>
          </w:tcPr>
          <w:p w14:paraId="3CCB866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70</w:t>
            </w:r>
          </w:p>
        </w:tc>
      </w:tr>
      <w:tr w:rsidR="002F465F" w:rsidRPr="002F465F" w14:paraId="68089890" w14:textId="77777777" w:rsidTr="002F465F">
        <w:tc>
          <w:tcPr>
            <w:tcW w:w="769" w:type="pct"/>
            <w:shd w:val="clear" w:color="auto" w:fill="FFFFFF"/>
            <w:tcMar>
              <w:top w:w="0" w:type="dxa"/>
              <w:left w:w="0" w:type="dxa"/>
              <w:bottom w:w="0" w:type="dxa"/>
              <w:right w:w="0" w:type="dxa"/>
            </w:tcMar>
            <w:hideMark/>
          </w:tcPr>
          <w:p w14:paraId="37E65107"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ОПД.Ф.13</w:t>
            </w:r>
          </w:p>
        </w:tc>
        <w:tc>
          <w:tcPr>
            <w:tcW w:w="3521" w:type="pct"/>
            <w:shd w:val="clear" w:color="auto" w:fill="FFFFFF"/>
            <w:tcMar>
              <w:top w:w="0" w:type="dxa"/>
              <w:left w:w="0" w:type="dxa"/>
              <w:bottom w:w="0" w:type="dxa"/>
              <w:right w:w="0" w:type="dxa"/>
            </w:tcMar>
            <w:hideMark/>
          </w:tcPr>
          <w:p w14:paraId="19BF5688"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Специальная психология</w:t>
            </w:r>
          </w:p>
          <w:p w14:paraId="5C6762D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Специальная психология как отрасль психологии, изучающая людей, для которых характерно отклонение от нормального психического развития, связанное с врожденными или приобретенными дефектами формирования нервной системы, и устанавливающая возможности и пути компенсации дефектов различной сложности Задачи специальной психологии. Методы специальной психологии.</w:t>
            </w:r>
          </w:p>
          <w:p w14:paraId="0547BE3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Дефект и компенсация. Теории компенсации. Л.С. Выготский о дефекте и компенсации. Внутрисистемная и межсистемная компенсация.</w:t>
            </w:r>
          </w:p>
          <w:p w14:paraId="2C59950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Общие и специфические закономерности психического развития детей с отклонениями. Роль биологических и социальных факторов в психическом развитии ребенка. Проявление общих закономерностей психического развития при психических, сенсорных, интеллектуальных и физических нарушениях. Специфические закономерности аномального развития.</w:t>
            </w:r>
          </w:p>
          <w:p w14:paraId="03B72535"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Категория развития в специальной психологии.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Психическое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развитие и деятельность. Понятие аномального</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развития</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(дизонтогенез). Психологические параметры дизонтогенеза. Типы нарушений психического развития: недоразвитие,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задержанное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развитие, поврежденное развитие, дефицитарное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развитие,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искаженное развитие, дисгармоничное развитие.</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Отрасли</w:t>
            </w:r>
            <w:r w:rsidRPr="002F465F">
              <w:rPr>
                <w:rFonts w:ascii="Helvetica" w:eastAsia="Times New Roman" w:hAnsi="Helvetica" w:cs="Helvetica"/>
                <w:b/>
                <w:bCs/>
                <w:color w:val="333333"/>
                <w:sz w:val="20"/>
                <w:szCs w:val="20"/>
                <w:lang w:eastAsia="ru-RU"/>
              </w:rPr>
              <w:t> </w:t>
            </w:r>
            <w:r w:rsidRPr="002F465F">
              <w:rPr>
                <w:rFonts w:ascii="Times New Roman" w:eastAsia="Times New Roman" w:hAnsi="Times New Roman" w:cs="Times New Roman"/>
                <w:color w:val="333333"/>
                <w:sz w:val="20"/>
                <w:szCs w:val="20"/>
                <w:lang w:eastAsia="ru-RU"/>
              </w:rPr>
              <w:t>специальной психологии.</w:t>
            </w:r>
          </w:p>
          <w:p w14:paraId="241B18C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Компенсация. Коррекция. Социальная адаптация. Ведущая роль обучения в развитии аномальных детей. Психологические проблемы построения методов специального обучения. Интегрированное обучение. Интеграция человека с нарушениями психического развития в общество.</w:t>
            </w:r>
          </w:p>
          <w:p w14:paraId="3E93534E"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Основные принципы психологического изучения детей с отклонениями в развитии.</w:t>
            </w:r>
          </w:p>
        </w:tc>
        <w:tc>
          <w:tcPr>
            <w:tcW w:w="709" w:type="pct"/>
            <w:shd w:val="clear" w:color="auto" w:fill="FFFFFF"/>
            <w:tcMar>
              <w:top w:w="0" w:type="dxa"/>
              <w:left w:w="0" w:type="dxa"/>
              <w:bottom w:w="0" w:type="dxa"/>
              <w:right w:w="0" w:type="dxa"/>
            </w:tcMar>
            <w:hideMark/>
          </w:tcPr>
          <w:p w14:paraId="34EFA137"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70</w:t>
            </w:r>
          </w:p>
        </w:tc>
      </w:tr>
      <w:tr w:rsidR="002F465F" w:rsidRPr="002F465F" w14:paraId="174D04BE" w14:textId="77777777" w:rsidTr="002F465F">
        <w:tc>
          <w:tcPr>
            <w:tcW w:w="769" w:type="pct"/>
            <w:shd w:val="clear" w:color="auto" w:fill="FFFFFF"/>
            <w:tcMar>
              <w:top w:w="0" w:type="dxa"/>
              <w:left w:w="0" w:type="dxa"/>
              <w:bottom w:w="0" w:type="dxa"/>
              <w:right w:w="0" w:type="dxa"/>
            </w:tcMar>
            <w:hideMark/>
          </w:tcPr>
          <w:p w14:paraId="2CD1C77F"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ОПД.Ф.14</w:t>
            </w:r>
          </w:p>
        </w:tc>
        <w:tc>
          <w:tcPr>
            <w:tcW w:w="3521" w:type="pct"/>
            <w:shd w:val="clear" w:color="auto" w:fill="FFFFFF"/>
            <w:tcMar>
              <w:top w:w="0" w:type="dxa"/>
              <w:left w:w="0" w:type="dxa"/>
              <w:bottom w:w="0" w:type="dxa"/>
              <w:right w:w="0" w:type="dxa"/>
            </w:tcMar>
            <w:hideMark/>
          </w:tcPr>
          <w:p w14:paraId="06DF1E4B"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Психолингвистика</w:t>
            </w:r>
          </w:p>
          <w:p w14:paraId="3899DDD7"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Современные принципы анализа высших психических функций. Функциональные системы, речевая функциональная система. Теория динамической локализации высших психических функций и речи. Психологические и лингвистические основы теорий речевой деятельности. Язык, речь, речевая деятельность. Структура речевой деятельности. Единицы и</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 xml:space="preserve">элементы речевой деятельности. Речевые действия и операции. Обязательные и факультативные функции речи. Лингвистические и паралингвистические средства речи. Речь в системе психических процессов. Речь и мышление. Модели порождения речевого высказывания. Восприятие речи как сложная перцептивная мыслительная и мнемоническая деятельность. Усвоение ребенком родного языка. Поэтапное формирование речевых способностей. Довербальный этап и его роль в развитии речевой способности. Период </w:t>
            </w:r>
            <w:r w:rsidRPr="002F465F">
              <w:rPr>
                <w:rFonts w:ascii="Times New Roman" w:eastAsia="Times New Roman" w:hAnsi="Times New Roman" w:cs="Times New Roman"/>
                <w:color w:val="333333"/>
                <w:sz w:val="20"/>
                <w:szCs w:val="20"/>
                <w:lang w:eastAsia="ru-RU"/>
              </w:rPr>
              <w:lastRenderedPageBreak/>
              <w:t>однословных высказываний. Освоение ребенком звукового строя речи (гласных и согласных фонем, слоговой структуры слов, интонационных конструкций). Овладение морфологическими категориями существительного, прилагательного, глагола. Усвоение синтаксических структур. Усвоение лексических единиц (слов и фразеологизмов). Детские речевые интонации и их лингвистические предпосылки. Овладение способами организации текста. Усвоение ребенком письменной формы речи. Метаязыковые способности ребенка.</w:t>
            </w:r>
          </w:p>
        </w:tc>
        <w:tc>
          <w:tcPr>
            <w:tcW w:w="709" w:type="pct"/>
            <w:shd w:val="clear" w:color="auto" w:fill="FFFFFF"/>
            <w:tcMar>
              <w:top w:w="0" w:type="dxa"/>
              <w:left w:w="0" w:type="dxa"/>
              <w:bottom w:w="0" w:type="dxa"/>
              <w:right w:w="0" w:type="dxa"/>
            </w:tcMar>
            <w:hideMark/>
          </w:tcPr>
          <w:p w14:paraId="01E05C9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70</w:t>
            </w:r>
          </w:p>
        </w:tc>
      </w:tr>
      <w:tr w:rsidR="002F465F" w:rsidRPr="002F465F" w14:paraId="465F07BD" w14:textId="77777777" w:rsidTr="002F465F">
        <w:tc>
          <w:tcPr>
            <w:tcW w:w="769" w:type="pct"/>
            <w:shd w:val="clear" w:color="auto" w:fill="FFFFFF"/>
            <w:tcMar>
              <w:top w:w="0" w:type="dxa"/>
              <w:left w:w="0" w:type="dxa"/>
              <w:bottom w:w="0" w:type="dxa"/>
              <w:right w:w="0" w:type="dxa"/>
            </w:tcMar>
            <w:hideMark/>
          </w:tcPr>
          <w:p w14:paraId="00BBB87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ОПД.Ф.15</w:t>
            </w:r>
          </w:p>
        </w:tc>
        <w:tc>
          <w:tcPr>
            <w:tcW w:w="3521" w:type="pct"/>
            <w:shd w:val="clear" w:color="auto" w:fill="FFFFFF"/>
            <w:tcMar>
              <w:top w:w="0" w:type="dxa"/>
              <w:left w:w="0" w:type="dxa"/>
              <w:bottom w:w="0" w:type="dxa"/>
              <w:right w:w="0" w:type="dxa"/>
            </w:tcMar>
            <w:hideMark/>
          </w:tcPr>
          <w:p w14:paraId="3CA10DCB"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Психолого-педагогическая диагностика</w:t>
            </w:r>
          </w:p>
          <w:p w14:paraId="099AE6B0"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Психолого-педагогическая диагностика, дифференциальная психометрия, психодиагностическая процедура, нормативные требования к психодиагностической процедуре. Психодиагностические средства. Репрезентативность, надежность, валидность. Психолого-педагогическая характеристика, психологическое заключение. Психопрофилактика и ее методы. Психокоррекция и ее методы, психолого-педагогическое консультирование. Психологическая служба в общеобразовательных коррекционных учреждениях. Психолого-педагогическая поддержка семьи. Организация психологической службы.</w:t>
            </w:r>
          </w:p>
        </w:tc>
        <w:tc>
          <w:tcPr>
            <w:tcW w:w="709" w:type="pct"/>
            <w:shd w:val="clear" w:color="auto" w:fill="FFFFFF"/>
            <w:tcMar>
              <w:top w:w="0" w:type="dxa"/>
              <w:left w:w="0" w:type="dxa"/>
              <w:bottom w:w="0" w:type="dxa"/>
              <w:right w:w="0" w:type="dxa"/>
            </w:tcMar>
            <w:hideMark/>
          </w:tcPr>
          <w:p w14:paraId="1690A6E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70</w:t>
            </w:r>
          </w:p>
        </w:tc>
      </w:tr>
      <w:tr w:rsidR="002F465F" w:rsidRPr="002F465F" w14:paraId="3D00504F" w14:textId="77777777" w:rsidTr="002F465F">
        <w:tc>
          <w:tcPr>
            <w:tcW w:w="769" w:type="pct"/>
            <w:shd w:val="clear" w:color="auto" w:fill="FFFFFF"/>
            <w:tcMar>
              <w:top w:w="0" w:type="dxa"/>
              <w:left w:w="0" w:type="dxa"/>
              <w:bottom w:w="0" w:type="dxa"/>
              <w:right w:w="0" w:type="dxa"/>
            </w:tcMar>
            <w:hideMark/>
          </w:tcPr>
          <w:p w14:paraId="46B8BD1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ОПД.Р.00</w:t>
            </w:r>
          </w:p>
        </w:tc>
        <w:tc>
          <w:tcPr>
            <w:tcW w:w="3521" w:type="pct"/>
            <w:shd w:val="clear" w:color="auto" w:fill="FFFFFF"/>
            <w:tcMar>
              <w:top w:w="0" w:type="dxa"/>
              <w:left w:w="0" w:type="dxa"/>
              <w:bottom w:w="0" w:type="dxa"/>
              <w:right w:w="0" w:type="dxa"/>
            </w:tcMar>
            <w:hideMark/>
          </w:tcPr>
          <w:p w14:paraId="383C1179"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Национально-региональный (вузовский) компонент</w:t>
            </w:r>
          </w:p>
        </w:tc>
        <w:tc>
          <w:tcPr>
            <w:tcW w:w="709" w:type="pct"/>
            <w:shd w:val="clear" w:color="auto" w:fill="FFFFFF"/>
            <w:tcMar>
              <w:top w:w="0" w:type="dxa"/>
              <w:left w:w="0" w:type="dxa"/>
              <w:bottom w:w="0" w:type="dxa"/>
              <w:right w:w="0" w:type="dxa"/>
            </w:tcMar>
            <w:hideMark/>
          </w:tcPr>
          <w:p w14:paraId="7377262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190</w:t>
            </w:r>
          </w:p>
        </w:tc>
      </w:tr>
      <w:tr w:rsidR="002F465F" w:rsidRPr="002F465F" w14:paraId="689BB46A" w14:textId="77777777" w:rsidTr="002F465F">
        <w:tc>
          <w:tcPr>
            <w:tcW w:w="769" w:type="pct"/>
            <w:shd w:val="clear" w:color="auto" w:fill="FFFFFF"/>
            <w:tcMar>
              <w:top w:w="0" w:type="dxa"/>
              <w:left w:w="0" w:type="dxa"/>
              <w:bottom w:w="0" w:type="dxa"/>
              <w:right w:w="0" w:type="dxa"/>
            </w:tcMar>
            <w:hideMark/>
          </w:tcPr>
          <w:p w14:paraId="5015B6F2"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ОПД.В.00</w:t>
            </w:r>
          </w:p>
        </w:tc>
        <w:tc>
          <w:tcPr>
            <w:tcW w:w="3521" w:type="pct"/>
            <w:shd w:val="clear" w:color="auto" w:fill="FFFFFF"/>
            <w:tcMar>
              <w:top w:w="0" w:type="dxa"/>
              <w:left w:w="0" w:type="dxa"/>
              <w:bottom w:w="0" w:type="dxa"/>
              <w:right w:w="0" w:type="dxa"/>
            </w:tcMar>
            <w:hideMark/>
          </w:tcPr>
          <w:p w14:paraId="6C18505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Дисциплины и курсы по выбору студента, устанавливаемые вузом</w:t>
            </w:r>
          </w:p>
        </w:tc>
        <w:tc>
          <w:tcPr>
            <w:tcW w:w="709" w:type="pct"/>
            <w:shd w:val="clear" w:color="auto" w:fill="FFFFFF"/>
            <w:tcMar>
              <w:top w:w="0" w:type="dxa"/>
              <w:left w:w="0" w:type="dxa"/>
              <w:bottom w:w="0" w:type="dxa"/>
              <w:right w:w="0" w:type="dxa"/>
            </w:tcMar>
            <w:hideMark/>
          </w:tcPr>
          <w:p w14:paraId="7BCFA938"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190</w:t>
            </w:r>
          </w:p>
        </w:tc>
      </w:tr>
      <w:tr w:rsidR="002F465F" w:rsidRPr="002F465F" w14:paraId="033A4025" w14:textId="77777777" w:rsidTr="002F465F">
        <w:tc>
          <w:tcPr>
            <w:tcW w:w="769" w:type="pct"/>
            <w:shd w:val="clear" w:color="auto" w:fill="FFFFFF"/>
            <w:tcMar>
              <w:top w:w="0" w:type="dxa"/>
              <w:left w:w="0" w:type="dxa"/>
              <w:bottom w:w="0" w:type="dxa"/>
              <w:right w:w="0" w:type="dxa"/>
            </w:tcMar>
            <w:hideMark/>
          </w:tcPr>
          <w:p w14:paraId="3865361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ДПП</w:t>
            </w:r>
          </w:p>
        </w:tc>
        <w:tc>
          <w:tcPr>
            <w:tcW w:w="3521" w:type="pct"/>
            <w:shd w:val="clear" w:color="auto" w:fill="FFFFFF"/>
            <w:tcMar>
              <w:top w:w="0" w:type="dxa"/>
              <w:left w:w="0" w:type="dxa"/>
              <w:bottom w:w="0" w:type="dxa"/>
              <w:right w:w="0" w:type="dxa"/>
            </w:tcMar>
            <w:hideMark/>
          </w:tcPr>
          <w:p w14:paraId="1DD86280"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Дисциплины предметной подготовки</w:t>
            </w:r>
          </w:p>
        </w:tc>
        <w:tc>
          <w:tcPr>
            <w:tcW w:w="709" w:type="pct"/>
            <w:shd w:val="clear" w:color="auto" w:fill="FFFFFF"/>
            <w:tcMar>
              <w:top w:w="0" w:type="dxa"/>
              <w:left w:w="0" w:type="dxa"/>
              <w:bottom w:w="0" w:type="dxa"/>
              <w:right w:w="0" w:type="dxa"/>
            </w:tcMar>
            <w:hideMark/>
          </w:tcPr>
          <w:p w14:paraId="11479C0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4604</w:t>
            </w:r>
          </w:p>
        </w:tc>
      </w:tr>
      <w:tr w:rsidR="002F465F" w:rsidRPr="002F465F" w14:paraId="27EE87A7" w14:textId="77777777" w:rsidTr="002F465F">
        <w:tc>
          <w:tcPr>
            <w:tcW w:w="769" w:type="pct"/>
            <w:shd w:val="clear" w:color="auto" w:fill="FFFFFF"/>
            <w:tcMar>
              <w:top w:w="0" w:type="dxa"/>
              <w:left w:w="0" w:type="dxa"/>
              <w:bottom w:w="0" w:type="dxa"/>
              <w:right w:w="0" w:type="dxa"/>
            </w:tcMar>
            <w:hideMark/>
          </w:tcPr>
          <w:p w14:paraId="6CBB7F5D"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ДПП.Ф.00</w:t>
            </w:r>
          </w:p>
        </w:tc>
        <w:tc>
          <w:tcPr>
            <w:tcW w:w="3521" w:type="pct"/>
            <w:shd w:val="clear" w:color="auto" w:fill="FFFFFF"/>
            <w:tcMar>
              <w:top w:w="0" w:type="dxa"/>
              <w:left w:w="0" w:type="dxa"/>
              <w:bottom w:w="0" w:type="dxa"/>
              <w:right w:w="0" w:type="dxa"/>
            </w:tcMar>
            <w:hideMark/>
          </w:tcPr>
          <w:p w14:paraId="70120E4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Федеральный компонент</w:t>
            </w:r>
          </w:p>
        </w:tc>
        <w:tc>
          <w:tcPr>
            <w:tcW w:w="709" w:type="pct"/>
            <w:shd w:val="clear" w:color="auto" w:fill="FFFFFF"/>
            <w:tcMar>
              <w:top w:w="0" w:type="dxa"/>
              <w:left w:w="0" w:type="dxa"/>
              <w:bottom w:w="0" w:type="dxa"/>
              <w:right w:w="0" w:type="dxa"/>
            </w:tcMar>
            <w:hideMark/>
          </w:tcPr>
          <w:p w14:paraId="7FBA44C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4204</w:t>
            </w:r>
          </w:p>
        </w:tc>
      </w:tr>
      <w:tr w:rsidR="002F465F" w:rsidRPr="002F465F" w14:paraId="0DEA8ADB" w14:textId="77777777" w:rsidTr="002F465F">
        <w:tc>
          <w:tcPr>
            <w:tcW w:w="769" w:type="pct"/>
            <w:shd w:val="clear" w:color="auto" w:fill="FFFFFF"/>
            <w:tcMar>
              <w:top w:w="0" w:type="dxa"/>
              <w:left w:w="0" w:type="dxa"/>
              <w:bottom w:w="0" w:type="dxa"/>
              <w:right w:w="0" w:type="dxa"/>
            </w:tcMar>
            <w:hideMark/>
          </w:tcPr>
          <w:p w14:paraId="04D6CC0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ДПП.Ф.01</w:t>
            </w:r>
          </w:p>
        </w:tc>
        <w:tc>
          <w:tcPr>
            <w:tcW w:w="3521" w:type="pct"/>
            <w:shd w:val="clear" w:color="auto" w:fill="FFFFFF"/>
            <w:tcMar>
              <w:top w:w="0" w:type="dxa"/>
              <w:left w:w="0" w:type="dxa"/>
              <w:bottom w:w="0" w:type="dxa"/>
              <w:right w:w="0" w:type="dxa"/>
            </w:tcMar>
            <w:hideMark/>
          </w:tcPr>
          <w:p w14:paraId="3F5E6237"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Введение в логопедическую специальность</w:t>
            </w:r>
          </w:p>
          <w:p w14:paraId="22EAB5DE"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Научно-теоретические основы логопедии. Причины речевых нарушений. Классификации речевых нарушений. Определение и характеристика различных форм речевых нарушений (дислалия, нарушения голоса, ринолалия, дизартрия, заикание, алалия, афазия, нарушения письменной речи, нарушения речи у детей с сенсорной и умственной недостаточностью). Организация логопедической помощи в России.</w:t>
            </w:r>
          </w:p>
        </w:tc>
        <w:tc>
          <w:tcPr>
            <w:tcW w:w="709" w:type="pct"/>
            <w:shd w:val="clear" w:color="auto" w:fill="FFFFFF"/>
            <w:tcMar>
              <w:top w:w="0" w:type="dxa"/>
              <w:left w:w="0" w:type="dxa"/>
              <w:bottom w:w="0" w:type="dxa"/>
              <w:right w:w="0" w:type="dxa"/>
            </w:tcMar>
            <w:hideMark/>
          </w:tcPr>
          <w:p w14:paraId="214FCFF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75EA2533" w14:textId="77777777" w:rsidTr="002F465F">
        <w:tc>
          <w:tcPr>
            <w:tcW w:w="769" w:type="pct"/>
            <w:shd w:val="clear" w:color="auto" w:fill="FFFFFF"/>
            <w:tcMar>
              <w:top w:w="0" w:type="dxa"/>
              <w:left w:w="0" w:type="dxa"/>
              <w:bottom w:w="0" w:type="dxa"/>
              <w:right w:w="0" w:type="dxa"/>
            </w:tcMar>
            <w:hideMark/>
          </w:tcPr>
          <w:p w14:paraId="79DDAFA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ДПП.Ф.02</w:t>
            </w:r>
          </w:p>
        </w:tc>
        <w:tc>
          <w:tcPr>
            <w:tcW w:w="3521" w:type="pct"/>
            <w:shd w:val="clear" w:color="auto" w:fill="FFFFFF"/>
            <w:tcMar>
              <w:top w:w="0" w:type="dxa"/>
              <w:left w:w="0" w:type="dxa"/>
              <w:bottom w:w="0" w:type="dxa"/>
              <w:right w:w="0" w:type="dxa"/>
            </w:tcMar>
            <w:hideMark/>
          </w:tcPr>
          <w:p w14:paraId="48A86712"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Логопедия</w:t>
            </w:r>
          </w:p>
          <w:p w14:paraId="7F86E97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Теоретические и методологические основы специальной педагогической науки об обучении, воспитании лиц с нарушениями речи, этиологии, симптоматике, классификации, структуре и коррекции речевого дефекта. Виды речевых нарушений и их коррекция.</w:t>
            </w:r>
          </w:p>
          <w:p w14:paraId="75B66DF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Дислалия, ринолалия, дизартрия: история, статистика, терминология, определение, классификация, формы и методика логопедического воздействия, эффективность, профилактика, специальные пособия, медицинское и общепедагогическое воздействие, социальная адаптация.</w:t>
            </w:r>
          </w:p>
          <w:p w14:paraId="72A5755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Нарушения голоса. История, статистика, терминология, этиология, механизмы нарушения, классификация, симптоматика, особенности восстановительной работы, прогноз, эффективность.</w:t>
            </w:r>
          </w:p>
          <w:p w14:paraId="509492D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Нарушение темпа речи. История, определение, причины и формы, механизмы, обследование, дифференцированные приемы воздействия, профилактика.</w:t>
            </w:r>
          </w:p>
          <w:p w14:paraId="6ED2B13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Заикание. История, определение, механизмы, классификация, причины, симптоматика, особенности течения, обследование, дифференциальная диагностика, комплексный метод преодоления заикания, особенности работы с различными возрастными категориями, профилактика, эффективность, предупреждение рецидивов.</w:t>
            </w:r>
          </w:p>
          <w:p w14:paraId="23E4E2F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Фонетико-фонематические нарушения речи. Общее недоразвитие речи. Определение, история, классификация, обследование. Дифференциальная диагностика и содержание коррекционного обучения.</w:t>
            </w:r>
          </w:p>
          <w:p w14:paraId="1EE41E3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lastRenderedPageBreak/>
              <w:t>Алалия. История, определение, статистика, этиология, механизмы нарушения, классификация, дифференциальная диагностика, динамика развития, обследование, принципы, организация и содержание коррекционно-воспитательного воздействия.</w:t>
            </w:r>
          </w:p>
          <w:p w14:paraId="3068AAF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Афазия. История, определение, статистика, нейролингвистический подход, причины и механизмы, классификация, дифференциальная диагностика, речевые и неречевые нарушения, степень выраженности, прогноз, специфика обследования, принципы и методы восстановительного обучения.</w:t>
            </w:r>
          </w:p>
          <w:p w14:paraId="3A74281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Нарушения письменной речи: дисграфия, дислексия, история, определение, статистика, этиология, связь с расстройствами устной речи, механизмы, классификация, дифференциальная диагностика, коррекция.</w:t>
            </w:r>
          </w:p>
          <w:p w14:paraId="1532CA1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Логопедическая работа при нарушениях слуха, зрения, интеллектуальных нарушениях, детском церебральном параличе.</w:t>
            </w:r>
          </w:p>
          <w:p w14:paraId="587F454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Профилактика речевых нарушений.</w:t>
            </w:r>
          </w:p>
        </w:tc>
        <w:tc>
          <w:tcPr>
            <w:tcW w:w="709" w:type="pct"/>
            <w:shd w:val="clear" w:color="auto" w:fill="FFFFFF"/>
            <w:tcMar>
              <w:top w:w="0" w:type="dxa"/>
              <w:left w:w="0" w:type="dxa"/>
              <w:bottom w:w="0" w:type="dxa"/>
              <w:right w:w="0" w:type="dxa"/>
            </w:tcMar>
            <w:hideMark/>
          </w:tcPr>
          <w:p w14:paraId="25923AE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1400</w:t>
            </w:r>
          </w:p>
        </w:tc>
      </w:tr>
      <w:tr w:rsidR="002F465F" w:rsidRPr="002F465F" w14:paraId="2071392A" w14:textId="77777777" w:rsidTr="002F465F">
        <w:tc>
          <w:tcPr>
            <w:tcW w:w="769" w:type="pct"/>
            <w:shd w:val="clear" w:color="auto" w:fill="FFFFFF"/>
            <w:tcMar>
              <w:top w:w="0" w:type="dxa"/>
              <w:left w:w="0" w:type="dxa"/>
              <w:bottom w:w="0" w:type="dxa"/>
              <w:right w:w="0" w:type="dxa"/>
            </w:tcMar>
            <w:hideMark/>
          </w:tcPr>
          <w:p w14:paraId="32A216B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ДПП.Ф.03</w:t>
            </w:r>
          </w:p>
        </w:tc>
        <w:tc>
          <w:tcPr>
            <w:tcW w:w="3521" w:type="pct"/>
            <w:shd w:val="clear" w:color="auto" w:fill="FFFFFF"/>
            <w:tcMar>
              <w:top w:w="0" w:type="dxa"/>
              <w:left w:w="0" w:type="dxa"/>
              <w:bottom w:w="0" w:type="dxa"/>
              <w:right w:w="0" w:type="dxa"/>
            </w:tcMar>
            <w:hideMark/>
          </w:tcPr>
          <w:p w14:paraId="0F4DD6ED"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Развитие речи в норме и недоразвитие речи</w:t>
            </w:r>
          </w:p>
          <w:p w14:paraId="383B0C47"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Предпосылки нормального развития речи у ребенка. Анатомическая и физиологическая целостность центральной нервной системы и периферического речевого аппарата, нормальное развитие тех систем мозга и психической деятельности, которые обеспечивают формирование речи. Этапы нормального речевого онтогенеза. Социальные условия нормального развития речи. Патологическое развитие речи. Недоразвитие речи: общее и фонетико-фонематическое.</w:t>
            </w:r>
          </w:p>
        </w:tc>
        <w:tc>
          <w:tcPr>
            <w:tcW w:w="709" w:type="pct"/>
            <w:shd w:val="clear" w:color="auto" w:fill="FFFFFF"/>
            <w:tcMar>
              <w:top w:w="0" w:type="dxa"/>
              <w:left w:w="0" w:type="dxa"/>
              <w:bottom w:w="0" w:type="dxa"/>
              <w:right w:w="0" w:type="dxa"/>
            </w:tcMar>
            <w:hideMark/>
          </w:tcPr>
          <w:p w14:paraId="4C52D2E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72</w:t>
            </w:r>
          </w:p>
        </w:tc>
      </w:tr>
      <w:tr w:rsidR="002F465F" w:rsidRPr="002F465F" w14:paraId="549C5B2A" w14:textId="77777777" w:rsidTr="002F465F">
        <w:tc>
          <w:tcPr>
            <w:tcW w:w="769" w:type="pct"/>
            <w:shd w:val="clear" w:color="auto" w:fill="FFFFFF"/>
            <w:tcMar>
              <w:top w:w="0" w:type="dxa"/>
              <w:left w:w="0" w:type="dxa"/>
              <w:bottom w:w="0" w:type="dxa"/>
              <w:right w:w="0" w:type="dxa"/>
            </w:tcMar>
            <w:hideMark/>
          </w:tcPr>
          <w:p w14:paraId="32AACCE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ДПП.Ф.04</w:t>
            </w:r>
          </w:p>
        </w:tc>
        <w:tc>
          <w:tcPr>
            <w:tcW w:w="3521" w:type="pct"/>
            <w:shd w:val="clear" w:color="auto" w:fill="FFFFFF"/>
            <w:tcMar>
              <w:top w:w="0" w:type="dxa"/>
              <w:left w:w="0" w:type="dxa"/>
              <w:bottom w:w="0" w:type="dxa"/>
              <w:right w:w="0" w:type="dxa"/>
            </w:tcMar>
            <w:hideMark/>
          </w:tcPr>
          <w:p w14:paraId="5D83D984"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Логопсихология</w:t>
            </w:r>
          </w:p>
          <w:p w14:paraId="263C72B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Теоретические основы логопсихологии. Соотношение первичных и вторичных признаков в структуре речевого дефекта. Психологическая характеристика детей с нарушениями речи: слуховая агнозия, зрительная агнозия, астереогноз, особенности мнестической деятельности, нарушения мыслительных операций, личностные особенности детей с нарушениями речи.</w:t>
            </w:r>
          </w:p>
        </w:tc>
        <w:tc>
          <w:tcPr>
            <w:tcW w:w="709" w:type="pct"/>
            <w:shd w:val="clear" w:color="auto" w:fill="FFFFFF"/>
            <w:tcMar>
              <w:top w:w="0" w:type="dxa"/>
              <w:left w:w="0" w:type="dxa"/>
              <w:bottom w:w="0" w:type="dxa"/>
              <w:right w:w="0" w:type="dxa"/>
            </w:tcMar>
            <w:hideMark/>
          </w:tcPr>
          <w:p w14:paraId="780AE26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10DD7C48" w14:textId="77777777" w:rsidTr="002F465F">
        <w:tc>
          <w:tcPr>
            <w:tcW w:w="769" w:type="pct"/>
            <w:shd w:val="clear" w:color="auto" w:fill="FFFFFF"/>
            <w:tcMar>
              <w:top w:w="0" w:type="dxa"/>
              <w:left w:w="0" w:type="dxa"/>
              <w:bottom w:w="0" w:type="dxa"/>
              <w:right w:w="0" w:type="dxa"/>
            </w:tcMar>
            <w:hideMark/>
          </w:tcPr>
          <w:p w14:paraId="0D623AB2"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ДПП.Ф.05</w:t>
            </w:r>
          </w:p>
        </w:tc>
        <w:tc>
          <w:tcPr>
            <w:tcW w:w="3521" w:type="pct"/>
            <w:shd w:val="clear" w:color="auto" w:fill="FFFFFF"/>
            <w:tcMar>
              <w:top w:w="0" w:type="dxa"/>
              <w:left w:w="0" w:type="dxa"/>
              <w:bottom w:w="0" w:type="dxa"/>
              <w:right w:w="0" w:type="dxa"/>
            </w:tcMar>
            <w:hideMark/>
          </w:tcPr>
          <w:p w14:paraId="0C726960"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Психолого-педагогическая диагностика детей</w:t>
            </w:r>
            <w:r w:rsidRPr="002F465F">
              <w:rPr>
                <w:rFonts w:ascii="Times New Roman" w:eastAsia="Times New Roman" w:hAnsi="Times New Roman" w:cs="Times New Roman"/>
                <w:color w:val="333333"/>
                <w:sz w:val="20"/>
                <w:szCs w:val="20"/>
                <w:lang w:eastAsia="ru-RU"/>
              </w:rPr>
              <w:br/>
              <w:t>с речевыми нарушениями</w:t>
            </w:r>
          </w:p>
          <w:p w14:paraId="1C414FE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Оценка речи как высшей психической функции. Методологические требования к средствам психолого-педагогического исследования, проводимого с целью диагностики. Особенности дизонтогенетического развития детей с речевыми расстройствами.</w:t>
            </w:r>
          </w:p>
          <w:p w14:paraId="10A259E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Методы психолого-педагогической диагностики (наблюдение, изучение истории развития ребенка, анкетирование родителей, психолого-педагогический эксперимент, тестирование и др.). Принципы психолого-педагогической диагностики. Основные психодиагностические модели в изучении детей с нарушениями в развитии. Дифференциация нарушений речевого развития (различных типологических вариантов) с сенсорной, интеллектуальной и эмоциональной патологией.</w:t>
            </w:r>
          </w:p>
          <w:p w14:paraId="3F60EE94"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Организация и содержание диагностической деятельности логопеда.</w:t>
            </w:r>
          </w:p>
        </w:tc>
        <w:tc>
          <w:tcPr>
            <w:tcW w:w="709" w:type="pct"/>
            <w:shd w:val="clear" w:color="auto" w:fill="FFFFFF"/>
            <w:tcMar>
              <w:top w:w="0" w:type="dxa"/>
              <w:left w:w="0" w:type="dxa"/>
              <w:bottom w:w="0" w:type="dxa"/>
              <w:right w:w="0" w:type="dxa"/>
            </w:tcMar>
            <w:hideMark/>
          </w:tcPr>
          <w:p w14:paraId="04AD8BE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72</w:t>
            </w:r>
          </w:p>
        </w:tc>
      </w:tr>
      <w:tr w:rsidR="002F465F" w:rsidRPr="002F465F" w14:paraId="30D499E3" w14:textId="77777777" w:rsidTr="002F465F">
        <w:tc>
          <w:tcPr>
            <w:tcW w:w="769" w:type="pct"/>
            <w:shd w:val="clear" w:color="auto" w:fill="FFFFFF"/>
            <w:tcMar>
              <w:top w:w="0" w:type="dxa"/>
              <w:left w:w="0" w:type="dxa"/>
              <w:bottom w:w="0" w:type="dxa"/>
              <w:right w:w="0" w:type="dxa"/>
            </w:tcMar>
            <w:hideMark/>
          </w:tcPr>
          <w:p w14:paraId="1BF59BB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ДПП.Ф.06</w:t>
            </w:r>
          </w:p>
        </w:tc>
        <w:tc>
          <w:tcPr>
            <w:tcW w:w="3521" w:type="pct"/>
            <w:shd w:val="clear" w:color="auto" w:fill="FFFFFF"/>
            <w:tcMar>
              <w:top w:w="0" w:type="dxa"/>
              <w:left w:w="0" w:type="dxa"/>
              <w:bottom w:w="0" w:type="dxa"/>
              <w:right w:w="0" w:type="dxa"/>
            </w:tcMar>
            <w:hideMark/>
          </w:tcPr>
          <w:p w14:paraId="38629E5B"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Педагогические системы воспитания детей</w:t>
            </w:r>
            <w:r w:rsidRPr="002F465F">
              <w:rPr>
                <w:rFonts w:ascii="Times New Roman" w:eastAsia="Times New Roman" w:hAnsi="Times New Roman" w:cs="Times New Roman"/>
                <w:color w:val="333333"/>
                <w:sz w:val="20"/>
                <w:szCs w:val="20"/>
                <w:lang w:eastAsia="ru-RU"/>
              </w:rPr>
              <w:br/>
              <w:t>с речевыми нарушениями</w:t>
            </w:r>
          </w:p>
          <w:p w14:paraId="3A61E6B8"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Педагогические основы воспитания детей дошкольного возраста с речевыми нарушениями. Системы логопедического и педагогического обследования детей дошкольного возраста с речевыми нарушениями. Воспитание детей: раннего возраста, дошкольного возраста с речевыми нарушениями. Организация и содержание коррекционно-воспитательной работы в детском саду для детей с нарушениями речи (на специальных логопедических занятиях и на занятиях по всем дисциплинам учебного плана). Подготовка к школе детей с нарушениями речи. Проблемы интеграции детей дошкольного возраста с речевыми нарушениями.</w:t>
            </w:r>
          </w:p>
        </w:tc>
        <w:tc>
          <w:tcPr>
            <w:tcW w:w="709" w:type="pct"/>
            <w:shd w:val="clear" w:color="auto" w:fill="FFFFFF"/>
            <w:tcMar>
              <w:top w:w="0" w:type="dxa"/>
              <w:left w:w="0" w:type="dxa"/>
              <w:bottom w:w="0" w:type="dxa"/>
              <w:right w:w="0" w:type="dxa"/>
            </w:tcMar>
            <w:hideMark/>
          </w:tcPr>
          <w:p w14:paraId="58DCFCA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161C375B" w14:textId="77777777" w:rsidTr="002F465F">
        <w:tc>
          <w:tcPr>
            <w:tcW w:w="769" w:type="pct"/>
            <w:shd w:val="clear" w:color="auto" w:fill="FFFFFF"/>
            <w:tcMar>
              <w:top w:w="0" w:type="dxa"/>
              <w:left w:w="0" w:type="dxa"/>
              <w:bottom w:w="0" w:type="dxa"/>
              <w:right w:w="0" w:type="dxa"/>
            </w:tcMar>
            <w:hideMark/>
          </w:tcPr>
          <w:p w14:paraId="6720546E"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lastRenderedPageBreak/>
              <w:t>ДПП.Ф.07</w:t>
            </w:r>
          </w:p>
        </w:tc>
        <w:tc>
          <w:tcPr>
            <w:tcW w:w="3521" w:type="pct"/>
            <w:shd w:val="clear" w:color="auto" w:fill="FFFFFF"/>
            <w:tcMar>
              <w:top w:w="0" w:type="dxa"/>
              <w:left w:w="0" w:type="dxa"/>
              <w:bottom w:w="0" w:type="dxa"/>
              <w:right w:w="0" w:type="dxa"/>
            </w:tcMar>
            <w:hideMark/>
          </w:tcPr>
          <w:p w14:paraId="5E53FE4A"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Семейное воспитание детей с нарушениями речи</w:t>
            </w:r>
          </w:p>
          <w:p w14:paraId="574F4029"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Типология отношений родителей к детям с отклонениями в речевом развитии. Особенности взаимоотношений матери и ребенка с речевым нарушением. Создание в семье оптимальных условий для полноценного развития ребенка с нарушениями речи. Содержание и формы семейного воспитания детей с нарушениями речи. Речевой режим в семье. Координация форм взаимодействия в семьей в практике работы логопеда, психолога,</w:t>
            </w:r>
            <w:r w:rsidRPr="002F465F">
              <w:rPr>
                <w:rFonts w:ascii="Helvetica" w:eastAsia="Times New Roman" w:hAnsi="Helvetica" w:cs="Helvetica"/>
                <w:color w:val="333333"/>
                <w:sz w:val="20"/>
                <w:szCs w:val="20"/>
                <w:lang w:eastAsia="ru-RU"/>
              </w:rPr>
              <w:t> </w:t>
            </w:r>
            <w:r w:rsidRPr="002F465F">
              <w:rPr>
                <w:rFonts w:ascii="Times New Roman" w:eastAsia="Times New Roman" w:hAnsi="Times New Roman" w:cs="Times New Roman"/>
                <w:color w:val="333333"/>
                <w:sz w:val="20"/>
                <w:szCs w:val="20"/>
                <w:lang w:eastAsia="ru-RU"/>
              </w:rPr>
              <w:t>воспитателя, учителя. Установление единства в коррекционном воспитании ребенка с нарушением речи. Повышение педагогической компетенции родителей. Оказание помощи родителям в овладении необходимыми педагогическими знаниями и умениями. Обучение родителей некоторым коррекционным приемам. Помощь педагога в правильной организации жизни ребенка в семье, общения родителей с ребенком раннего, дошкольного и школьного возраста с нарушениями речи. Посещение педагогом семьи, наблюдение за общим и речевым поведением ребенка в условиях домашней обстановки. Беседы, семинары, консультации, составление индивидуальных памяток, рекомендаций, проведение собраний и другие формы работы с родителями. Применение комплекса наглядных средств в работе с семьей.</w:t>
            </w:r>
          </w:p>
        </w:tc>
        <w:tc>
          <w:tcPr>
            <w:tcW w:w="709" w:type="pct"/>
            <w:shd w:val="clear" w:color="auto" w:fill="FFFFFF"/>
            <w:tcMar>
              <w:top w:w="0" w:type="dxa"/>
              <w:left w:w="0" w:type="dxa"/>
              <w:bottom w:w="0" w:type="dxa"/>
              <w:right w:w="0" w:type="dxa"/>
            </w:tcMar>
            <w:hideMark/>
          </w:tcPr>
          <w:p w14:paraId="165D589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6489DDE4" w14:textId="77777777" w:rsidTr="002F465F">
        <w:tc>
          <w:tcPr>
            <w:tcW w:w="769" w:type="pct"/>
            <w:shd w:val="clear" w:color="auto" w:fill="FFFFFF"/>
            <w:tcMar>
              <w:top w:w="0" w:type="dxa"/>
              <w:left w:w="0" w:type="dxa"/>
              <w:bottom w:w="0" w:type="dxa"/>
              <w:right w:w="0" w:type="dxa"/>
            </w:tcMar>
            <w:hideMark/>
          </w:tcPr>
          <w:p w14:paraId="53844EC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ДПП.Ф.08</w:t>
            </w:r>
          </w:p>
        </w:tc>
        <w:tc>
          <w:tcPr>
            <w:tcW w:w="3521" w:type="pct"/>
            <w:shd w:val="clear" w:color="auto" w:fill="FFFFFF"/>
            <w:tcMar>
              <w:top w:w="0" w:type="dxa"/>
              <w:left w:w="0" w:type="dxa"/>
              <w:bottom w:w="0" w:type="dxa"/>
              <w:right w:w="0" w:type="dxa"/>
            </w:tcMar>
            <w:hideMark/>
          </w:tcPr>
          <w:p w14:paraId="15CE6B3B"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олигофренопедагогики</w:t>
            </w:r>
          </w:p>
          <w:p w14:paraId="2AF4687D"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Умственно отсталые дети как субъект и объект изучения, воспитания и обучения. Классификация умственной отсталости. Система помощи детям с нарушениями интеллекта в Российской Федерации. Обучение, воспитание, развитие и коррекция как единый педагогический процесс. Сущность процесса обучения в коррекционной школе 8-го типа. Принципы и методы обучения. Содержание образования. Сущность, цели, задачи и принципы воспитания учащихся специальной школы 8-го типа.</w:t>
            </w:r>
          </w:p>
        </w:tc>
        <w:tc>
          <w:tcPr>
            <w:tcW w:w="709" w:type="pct"/>
            <w:shd w:val="clear" w:color="auto" w:fill="FFFFFF"/>
            <w:tcMar>
              <w:top w:w="0" w:type="dxa"/>
              <w:left w:w="0" w:type="dxa"/>
              <w:bottom w:w="0" w:type="dxa"/>
              <w:right w:w="0" w:type="dxa"/>
            </w:tcMar>
            <w:hideMark/>
          </w:tcPr>
          <w:p w14:paraId="7D5943C5"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0D439DB9" w14:textId="77777777" w:rsidTr="002F465F">
        <w:tc>
          <w:tcPr>
            <w:tcW w:w="769" w:type="pct"/>
            <w:shd w:val="clear" w:color="auto" w:fill="FFFFFF"/>
            <w:tcMar>
              <w:top w:w="0" w:type="dxa"/>
              <w:left w:w="0" w:type="dxa"/>
              <w:bottom w:w="0" w:type="dxa"/>
              <w:right w:w="0" w:type="dxa"/>
            </w:tcMar>
            <w:hideMark/>
          </w:tcPr>
          <w:p w14:paraId="1812617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ДПП.Ф.09</w:t>
            </w:r>
          </w:p>
        </w:tc>
        <w:tc>
          <w:tcPr>
            <w:tcW w:w="3521" w:type="pct"/>
            <w:shd w:val="clear" w:color="auto" w:fill="FFFFFF"/>
            <w:tcMar>
              <w:top w:w="0" w:type="dxa"/>
              <w:left w:w="0" w:type="dxa"/>
              <w:bottom w:w="0" w:type="dxa"/>
              <w:right w:w="0" w:type="dxa"/>
            </w:tcMar>
            <w:hideMark/>
          </w:tcPr>
          <w:p w14:paraId="143148A7"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сурдопедагогики.</w:t>
            </w:r>
          </w:p>
          <w:p w14:paraId="41BCFA45"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Слух и его функции (фонематический слух, звуко-высотная чувствительность, чувствительность к шумам, локализация источника звука в пространстве). Глухие и слабослышащие. Основные причины нарушения слуха. Психический онтогенез детей с нарушениями слуха. Значение снижения слуха в зависимости от характера, глубины и времени возникновения дефекта. Сенсорная депривация и активность личности. Вторичные отклонения при нарушении слуха. Методики развития остаточного слуха. Специфика работы логопеда со слабослышащими детьми.</w:t>
            </w:r>
          </w:p>
        </w:tc>
        <w:tc>
          <w:tcPr>
            <w:tcW w:w="709" w:type="pct"/>
            <w:shd w:val="clear" w:color="auto" w:fill="FFFFFF"/>
            <w:tcMar>
              <w:top w:w="0" w:type="dxa"/>
              <w:left w:w="0" w:type="dxa"/>
              <w:bottom w:w="0" w:type="dxa"/>
              <w:right w:w="0" w:type="dxa"/>
            </w:tcMar>
            <w:hideMark/>
          </w:tcPr>
          <w:p w14:paraId="09DA0D7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54ECFAB0" w14:textId="77777777" w:rsidTr="002F465F">
        <w:tc>
          <w:tcPr>
            <w:tcW w:w="769" w:type="pct"/>
            <w:shd w:val="clear" w:color="auto" w:fill="FFFFFF"/>
            <w:tcMar>
              <w:top w:w="0" w:type="dxa"/>
              <w:left w:w="0" w:type="dxa"/>
              <w:bottom w:w="0" w:type="dxa"/>
              <w:right w:w="0" w:type="dxa"/>
            </w:tcMar>
            <w:hideMark/>
          </w:tcPr>
          <w:p w14:paraId="76066F9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ДПП.Ф.10</w:t>
            </w:r>
          </w:p>
        </w:tc>
        <w:tc>
          <w:tcPr>
            <w:tcW w:w="3521" w:type="pct"/>
            <w:shd w:val="clear" w:color="auto" w:fill="FFFFFF"/>
            <w:tcMar>
              <w:top w:w="0" w:type="dxa"/>
              <w:left w:w="0" w:type="dxa"/>
              <w:bottom w:w="0" w:type="dxa"/>
              <w:right w:w="0" w:type="dxa"/>
            </w:tcMar>
            <w:hideMark/>
          </w:tcPr>
          <w:p w14:paraId="6FF4B6B8"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Основы нейропсихологии</w:t>
            </w:r>
          </w:p>
          <w:p w14:paraId="1A12A53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Функциональная организация мозга и психическая деятельность. Три основных функциональных блока мозга: блок регуляции тонуса и бодрствования; блок приема, переработки и хранения информации; блок программирования, регуляции и контроля сложных форм деятельности. Функциональное взаимодействие основных блоков мозга.</w:t>
            </w:r>
          </w:p>
          <w:p w14:paraId="5858BF8A"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Локальные системы мозга. Первичные, вторичные, третичные зоны коры больших полушарий. Мозговая организация зрительного восприятия, оптико-гностические функции. Организация слухового восприятия. Акустико-гностические функции слуха, речевая память. Организация движений. Регуляция психической деятельности. Психические процессы и их мозговая организация.</w:t>
            </w:r>
          </w:p>
        </w:tc>
        <w:tc>
          <w:tcPr>
            <w:tcW w:w="709" w:type="pct"/>
            <w:shd w:val="clear" w:color="auto" w:fill="FFFFFF"/>
            <w:tcMar>
              <w:top w:w="0" w:type="dxa"/>
              <w:left w:w="0" w:type="dxa"/>
              <w:bottom w:w="0" w:type="dxa"/>
              <w:right w:w="0" w:type="dxa"/>
            </w:tcMar>
            <w:hideMark/>
          </w:tcPr>
          <w:p w14:paraId="5FB8F07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72</w:t>
            </w:r>
          </w:p>
        </w:tc>
      </w:tr>
      <w:tr w:rsidR="002F465F" w:rsidRPr="002F465F" w14:paraId="5C1415D6" w14:textId="77777777" w:rsidTr="002F465F">
        <w:tc>
          <w:tcPr>
            <w:tcW w:w="769" w:type="pct"/>
            <w:shd w:val="clear" w:color="auto" w:fill="FFFFFF"/>
            <w:tcMar>
              <w:top w:w="0" w:type="dxa"/>
              <w:left w:w="0" w:type="dxa"/>
              <w:bottom w:w="0" w:type="dxa"/>
              <w:right w:w="0" w:type="dxa"/>
            </w:tcMar>
            <w:hideMark/>
          </w:tcPr>
          <w:p w14:paraId="225A116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ДПП.Ф.11</w:t>
            </w:r>
          </w:p>
        </w:tc>
        <w:tc>
          <w:tcPr>
            <w:tcW w:w="3521" w:type="pct"/>
            <w:shd w:val="clear" w:color="auto" w:fill="FFFFFF"/>
            <w:tcMar>
              <w:top w:w="0" w:type="dxa"/>
              <w:left w:w="0" w:type="dxa"/>
              <w:bottom w:w="0" w:type="dxa"/>
              <w:right w:w="0" w:type="dxa"/>
            </w:tcMar>
            <w:hideMark/>
          </w:tcPr>
          <w:p w14:paraId="745A3943"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Логопедическая ритмика</w:t>
            </w:r>
          </w:p>
          <w:p w14:paraId="4453BCEB"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 xml:space="preserve">Логопедическая ритмика как логоритмическое и музыкально-ритмическое воспитание детей с речевой патологией в системе комплексной реабилитации. Задачи и содержание логоритмики. Особенности развития статической и динамической координации общих движений, тонкой произвольной моторики, мимики лица, речевого дыхания у лиц с речевой патологией, логоритмические упражнения для лиц, имеющих разную речевую патологию. Формирование </w:t>
            </w:r>
            <w:r w:rsidRPr="002F465F">
              <w:rPr>
                <w:rFonts w:ascii="Times New Roman" w:eastAsia="Times New Roman" w:hAnsi="Times New Roman" w:cs="Times New Roman"/>
                <w:color w:val="333333"/>
                <w:sz w:val="20"/>
                <w:szCs w:val="20"/>
                <w:lang w:eastAsia="ru-RU"/>
              </w:rPr>
              <w:lastRenderedPageBreak/>
              <w:t>речевого дыхания в процессе логоритмики. Развитие навыков рациональной голосоподачи и голосоведения, чувства темпа и ритма движений и речи.</w:t>
            </w:r>
          </w:p>
        </w:tc>
        <w:tc>
          <w:tcPr>
            <w:tcW w:w="709" w:type="pct"/>
            <w:shd w:val="clear" w:color="auto" w:fill="FFFFFF"/>
            <w:tcMar>
              <w:top w:w="0" w:type="dxa"/>
              <w:left w:w="0" w:type="dxa"/>
              <w:bottom w:w="0" w:type="dxa"/>
              <w:right w:w="0" w:type="dxa"/>
            </w:tcMar>
            <w:hideMark/>
          </w:tcPr>
          <w:p w14:paraId="5B836DB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36</w:t>
            </w:r>
          </w:p>
        </w:tc>
      </w:tr>
      <w:tr w:rsidR="002F465F" w:rsidRPr="002F465F" w14:paraId="0195883F" w14:textId="77777777" w:rsidTr="002F465F">
        <w:tc>
          <w:tcPr>
            <w:tcW w:w="769" w:type="pct"/>
            <w:shd w:val="clear" w:color="auto" w:fill="FFFFFF"/>
            <w:tcMar>
              <w:top w:w="0" w:type="dxa"/>
              <w:left w:w="0" w:type="dxa"/>
              <w:bottom w:w="0" w:type="dxa"/>
              <w:right w:w="0" w:type="dxa"/>
            </w:tcMar>
            <w:hideMark/>
          </w:tcPr>
          <w:p w14:paraId="09969A3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ДПП.Ф.12</w:t>
            </w:r>
          </w:p>
        </w:tc>
        <w:tc>
          <w:tcPr>
            <w:tcW w:w="3521" w:type="pct"/>
            <w:shd w:val="clear" w:color="auto" w:fill="FFFFFF"/>
            <w:tcMar>
              <w:top w:w="0" w:type="dxa"/>
              <w:left w:w="0" w:type="dxa"/>
              <w:bottom w:w="0" w:type="dxa"/>
              <w:right w:w="0" w:type="dxa"/>
            </w:tcMar>
            <w:hideMark/>
          </w:tcPr>
          <w:p w14:paraId="71A72A43"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Логопедические технологии</w:t>
            </w:r>
          </w:p>
          <w:p w14:paraId="350D36F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Технология обследования произносительной стороны речи. </w:t>
            </w:r>
            <w:r w:rsidRPr="002F465F">
              <w:rPr>
                <w:rFonts w:ascii="Times New Roman" w:eastAsia="Times New Roman" w:hAnsi="Times New Roman" w:cs="Times New Roman"/>
                <w:color w:val="333333"/>
                <w:sz w:val="20"/>
                <w:szCs w:val="20"/>
                <w:lang w:eastAsia="ru-RU"/>
              </w:rPr>
              <w:t>Строение и функционирование артикуляционного аппарата. Голосовые и звукопроизносительные характеристики устной речи. Технология формирования и коррекции речевых звуков. Технология формирования речевого дыхания.</w:t>
            </w:r>
          </w:p>
          <w:p w14:paraId="5702677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Технология обследования моторных функций и речи. </w:t>
            </w:r>
            <w:r w:rsidRPr="002F465F">
              <w:rPr>
                <w:rFonts w:ascii="Times New Roman" w:eastAsia="Times New Roman" w:hAnsi="Times New Roman" w:cs="Times New Roman"/>
                <w:color w:val="333333"/>
                <w:sz w:val="20"/>
                <w:szCs w:val="20"/>
                <w:lang w:eastAsia="ru-RU"/>
              </w:rPr>
              <w:t>Определение предмета, объекта и задач логопедического обследования. Направления (разделы) обследования моторных функций и речи. Другие разделы обследования детей. Создание модели обследования и структурно-содержательная характеристика этапов обследования.</w:t>
            </w:r>
          </w:p>
          <w:p w14:paraId="1249046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Организация и проведение обследования по разделам: общая моторика, мелкая моторика рук, лицевая и артикуляционная моторика, звукопроизношение, фонематическое восприятие, интонационное восприятие, ритмо-интонационное оформление высказывания, слоговая структура слова, словообразование, грамматический строй, словарь.</w:t>
            </w:r>
          </w:p>
          <w:p w14:paraId="163981D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Технология формирования интонационной стороны речи. </w:t>
            </w:r>
            <w:r w:rsidRPr="002F465F">
              <w:rPr>
                <w:rFonts w:ascii="Times New Roman" w:eastAsia="Times New Roman" w:hAnsi="Times New Roman" w:cs="Times New Roman"/>
                <w:color w:val="333333"/>
                <w:sz w:val="20"/>
                <w:szCs w:val="20"/>
                <w:lang w:eastAsia="ru-RU"/>
              </w:rPr>
              <w:t>Методическая интерпретация результатов обследования интонационной стороны речи у детей с речевой патологией. Формирование диагностических, методических и прогностических выводов. Технология разработки индивидуальных и фронтальных программ коррекционного воздействия при нарушении интонационной стороны речи. Планирование содержания и методика проведения коррекционной работы по оформлению интонационной стороны речи детей с речевой патологией.</w:t>
            </w:r>
          </w:p>
          <w:p w14:paraId="3735BF1C"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Технология формирования темпо-ритмической организации устной речи при заикании.</w:t>
            </w:r>
            <w:r w:rsidRPr="002F465F">
              <w:rPr>
                <w:rFonts w:ascii="Times New Roman" w:eastAsia="Times New Roman" w:hAnsi="Times New Roman" w:cs="Times New Roman"/>
                <w:color w:val="333333"/>
                <w:sz w:val="20"/>
                <w:szCs w:val="20"/>
                <w:lang w:eastAsia="ru-RU"/>
              </w:rPr>
              <w:t> Психофизиологический и лингвистический аспекты изучения темпо-ритма. Характеристика интонации при заикании. Средства для восстановления темпо-ритмо-интонационной стороны речи. Формирование речевого дыхания, рациональной голосоподачи и голосоведения. Развитие просодической стороны речи. Формирование практических умений, направленных на выработку навыков речевой саморегуляции темпо-ритма заикающихся. Автоматизация навыков речевой саморегуляции и введение их в речевую коммуникацию. Поэтапное овладение студентами различными приемами коррекции темпо-ритма заикающихся.</w:t>
            </w:r>
          </w:p>
        </w:tc>
        <w:tc>
          <w:tcPr>
            <w:tcW w:w="709" w:type="pct"/>
            <w:shd w:val="clear" w:color="auto" w:fill="FFFFFF"/>
            <w:tcMar>
              <w:top w:w="0" w:type="dxa"/>
              <w:left w:w="0" w:type="dxa"/>
              <w:bottom w:w="0" w:type="dxa"/>
              <w:right w:w="0" w:type="dxa"/>
            </w:tcMar>
            <w:hideMark/>
          </w:tcPr>
          <w:p w14:paraId="23F17801"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180</w:t>
            </w:r>
          </w:p>
        </w:tc>
      </w:tr>
      <w:tr w:rsidR="002F465F" w:rsidRPr="002F465F" w14:paraId="48BF949A" w14:textId="77777777" w:rsidTr="002F465F">
        <w:tc>
          <w:tcPr>
            <w:tcW w:w="769" w:type="pct"/>
            <w:shd w:val="clear" w:color="auto" w:fill="FFFFFF"/>
            <w:tcMar>
              <w:top w:w="0" w:type="dxa"/>
              <w:left w:w="0" w:type="dxa"/>
              <w:bottom w:w="0" w:type="dxa"/>
              <w:right w:w="0" w:type="dxa"/>
            </w:tcMar>
            <w:hideMark/>
          </w:tcPr>
          <w:p w14:paraId="6098901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ДПП.Ф.13</w:t>
            </w:r>
          </w:p>
        </w:tc>
        <w:tc>
          <w:tcPr>
            <w:tcW w:w="3521" w:type="pct"/>
            <w:shd w:val="clear" w:color="auto" w:fill="FFFFFF"/>
            <w:tcMar>
              <w:top w:w="0" w:type="dxa"/>
              <w:left w:w="0" w:type="dxa"/>
              <w:bottom w:w="0" w:type="dxa"/>
              <w:right w:w="0" w:type="dxa"/>
            </w:tcMar>
            <w:hideMark/>
          </w:tcPr>
          <w:p w14:paraId="57DD56FE"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Методики преподавания</w:t>
            </w:r>
          </w:p>
          <w:p w14:paraId="615F24E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Методика преподавания русского языка (специальная). </w:t>
            </w:r>
            <w:r w:rsidRPr="002F465F">
              <w:rPr>
                <w:rFonts w:ascii="Times New Roman" w:eastAsia="Times New Roman" w:hAnsi="Times New Roman" w:cs="Times New Roman"/>
                <w:color w:val="333333"/>
                <w:sz w:val="20"/>
                <w:szCs w:val="20"/>
                <w:lang w:eastAsia="ru-RU"/>
              </w:rPr>
              <w:t>Русский язык как учебный предмет в школе для детей с тяжелыми нарушениями речи. Дисциплины цикла “Русский язык”. Коррекционные возможности обучения русскому языку. Обучение произношению: формирование звуковой и ритмо-интонационной сторон речи, развитие слоговой структуры слова. Обучение грамоте: добукварный период (развитие оптико-пространственной ориентации, моторики рук, навыков фонемного и слогового анализа и синтеза), букварный период. Уроки чтения. Формирование навыков чтения произведений разных жанров. Обучение грамматике, правописанию. Преподавание фонетики, графики, лексики, словообразования, морфологии, орфографии, синтаксиса, пунктуации. Развитие речи в школе для детей с тяжелыми нарушениями речи. Моделирование уроков по дисциплинам цикла “Русский язык”.</w:t>
            </w:r>
          </w:p>
          <w:p w14:paraId="1A1717C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Методика преподавания литературы (специальная). </w:t>
            </w:r>
            <w:r w:rsidRPr="002F465F">
              <w:rPr>
                <w:rFonts w:ascii="Times New Roman" w:eastAsia="Times New Roman" w:hAnsi="Times New Roman" w:cs="Times New Roman"/>
                <w:color w:val="333333"/>
                <w:sz w:val="20"/>
                <w:szCs w:val="20"/>
                <w:lang w:eastAsia="ru-RU"/>
              </w:rPr>
              <w:t xml:space="preserve">Коррекционно-образовательное значение литературы в обучении детей с тяжелыми нарушениями речи. Разделы и этапы литературного образования. Перераспределение программного материала по годам обучения. Своеобразие литературного развития детей с речевыми нарушениями, трудности восприятия художественного текста, особенности творческого воссоздающего воображения, воссоздание образов литературных героев. Учет степени и характера речевой патологии, особенностей познавательной деятельности при </w:t>
            </w:r>
            <w:r w:rsidRPr="002F465F">
              <w:rPr>
                <w:rFonts w:ascii="Times New Roman" w:eastAsia="Times New Roman" w:hAnsi="Times New Roman" w:cs="Times New Roman"/>
                <w:color w:val="333333"/>
                <w:sz w:val="20"/>
                <w:szCs w:val="20"/>
                <w:lang w:eastAsia="ru-RU"/>
              </w:rPr>
              <w:lastRenderedPageBreak/>
              <w:t>выборе путей, методов и приемов анализа текста. Методические особенности работы над литературными произведениями разных жанров. Своеобразие формирования литературоведческих понятий. Наглядность и технические средства обучения на уроках литературы.</w:t>
            </w:r>
          </w:p>
          <w:p w14:paraId="02F7AB5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Методика преподавания математики (специальная). </w:t>
            </w:r>
            <w:r w:rsidRPr="002F465F">
              <w:rPr>
                <w:rFonts w:ascii="Times New Roman" w:eastAsia="Times New Roman" w:hAnsi="Times New Roman" w:cs="Times New Roman"/>
                <w:color w:val="333333"/>
                <w:sz w:val="20"/>
                <w:szCs w:val="20"/>
                <w:lang w:eastAsia="ru-RU"/>
              </w:rPr>
              <w:t>Предмет и задачи начального обучения математике в школе для детей с тяжелыми нарушениями речи. Клинико-психологическая характеристика акалькулии и дискалькулии детского возраста. Принципы обучения математике учащихся с речевыми нарушениями. Содержание, методы и средства обучения математике. Организация учебной деятельности. Частные методики обучения математике.</w:t>
            </w:r>
          </w:p>
          <w:p w14:paraId="7275337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Методика развития речи (специальная). </w:t>
            </w:r>
            <w:r w:rsidRPr="002F465F">
              <w:rPr>
                <w:rFonts w:ascii="Times New Roman" w:eastAsia="Times New Roman" w:hAnsi="Times New Roman" w:cs="Times New Roman"/>
                <w:color w:val="333333"/>
                <w:sz w:val="20"/>
                <w:szCs w:val="20"/>
                <w:lang w:eastAsia="ru-RU"/>
              </w:rPr>
              <w:t>Лингвистические, психологические и психолингвистические основы развития речи детей. Проявления общего недоразвития речи у детей дошкольного и младшего школьного возраста. Задачи, принципы и направления работы по развитию речи. Формирование пассивного и активного лексикона, словообразовательных навыков, грамматического строя речи, связной речи у детей. Содержание и структура занятий (уроков) по развитию речи, специфика развития речи у детей дошкольного и младшего школьного возраста. Индивидуальная и фронтальная работа по развитию речи. Разработка моделей занятий (уроков) по развитию речи: тематика, формулировка задач, планирование, отбор и распределение речевого материала, составление конспектов. Анализ и обсуждение моделей занятий (уроков).</w:t>
            </w:r>
          </w:p>
          <w:p w14:paraId="15438C83"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Методика преподавания изобразительной деятельности. </w:t>
            </w:r>
            <w:r w:rsidRPr="002F465F">
              <w:rPr>
                <w:rFonts w:ascii="Times New Roman" w:eastAsia="Times New Roman" w:hAnsi="Times New Roman" w:cs="Times New Roman"/>
                <w:color w:val="333333"/>
                <w:sz w:val="20"/>
                <w:szCs w:val="20"/>
                <w:lang w:eastAsia="ru-RU"/>
              </w:rPr>
              <w:t>Эстетическое развитие и воспитание детей с нарушениями речи. Изобразительная деятельность и эстетическое воспитание. Содержание коррекционо-образовательных программ. Виды изобразительной деятельности в дошкольных и школьных учреждениях для детей с нарушениями речи. Пропедевтический период, уроки декоративного, тематического, натурного рисования. Ознакомление учащихся с тяжелыми нарушениями речи с произведениями изобразительного искусства.</w:t>
            </w:r>
          </w:p>
        </w:tc>
        <w:tc>
          <w:tcPr>
            <w:tcW w:w="709" w:type="pct"/>
            <w:shd w:val="clear" w:color="auto" w:fill="FFFFFF"/>
            <w:tcMar>
              <w:top w:w="0" w:type="dxa"/>
              <w:left w:w="0" w:type="dxa"/>
              <w:bottom w:w="0" w:type="dxa"/>
              <w:right w:w="0" w:type="dxa"/>
            </w:tcMar>
            <w:hideMark/>
          </w:tcPr>
          <w:p w14:paraId="5B723DF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644</w:t>
            </w:r>
          </w:p>
        </w:tc>
      </w:tr>
      <w:tr w:rsidR="002F465F" w:rsidRPr="002F465F" w14:paraId="6FE6099A" w14:textId="77777777" w:rsidTr="002F465F">
        <w:tc>
          <w:tcPr>
            <w:tcW w:w="769" w:type="pct"/>
            <w:shd w:val="clear" w:color="auto" w:fill="FFFFFF"/>
            <w:tcMar>
              <w:top w:w="0" w:type="dxa"/>
              <w:left w:w="0" w:type="dxa"/>
              <w:bottom w:w="0" w:type="dxa"/>
              <w:right w:w="0" w:type="dxa"/>
            </w:tcMar>
            <w:hideMark/>
          </w:tcPr>
          <w:p w14:paraId="78B4C56A"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ДПП.Ф.14</w:t>
            </w:r>
          </w:p>
        </w:tc>
        <w:tc>
          <w:tcPr>
            <w:tcW w:w="3521" w:type="pct"/>
            <w:shd w:val="clear" w:color="auto" w:fill="FFFFFF"/>
            <w:tcMar>
              <w:top w:w="0" w:type="dxa"/>
              <w:left w:w="0" w:type="dxa"/>
              <w:bottom w:w="0" w:type="dxa"/>
              <w:right w:w="0" w:type="dxa"/>
            </w:tcMar>
            <w:hideMark/>
          </w:tcPr>
          <w:p w14:paraId="4A065BCF"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Логопедические практикумы</w:t>
            </w:r>
          </w:p>
          <w:p w14:paraId="70FCE80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Организация совместной работы логопеда и воспитателя детского сада для детей с нарушениями речи. </w:t>
            </w:r>
            <w:r w:rsidRPr="002F465F">
              <w:rPr>
                <w:rFonts w:ascii="Times New Roman" w:eastAsia="Times New Roman" w:hAnsi="Times New Roman" w:cs="Times New Roman"/>
                <w:color w:val="333333"/>
                <w:sz w:val="20"/>
                <w:szCs w:val="20"/>
                <w:lang w:eastAsia="ru-RU"/>
              </w:rPr>
              <w:t>Практическое ознакомление с организацией логопедической работы в детском саду. Присутствие на индивидуальных, подгрупповых и фронтальных занятиях в логопедических группах для детей с фонетико-фонематическим недоразвитием, общим недоразвитием речи, заиканием. Знакомство с документацией логопеда и оборудованием логопедического кабинета. Специфика деятельности воспитателя логопедической группы. Коррекционная направленность занятий воспитателя с детьми. Взаимодействие в работе логопеда и воспитателя.</w:t>
            </w:r>
          </w:p>
          <w:p w14:paraId="315ED1A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Индивидуальные логопедические занятия с детьми дошкольного возраста. </w:t>
            </w:r>
            <w:r w:rsidRPr="002F465F">
              <w:rPr>
                <w:rFonts w:ascii="Times New Roman" w:eastAsia="Times New Roman" w:hAnsi="Times New Roman" w:cs="Times New Roman"/>
                <w:color w:val="333333"/>
                <w:sz w:val="20"/>
                <w:szCs w:val="20"/>
                <w:lang w:eastAsia="ru-RU"/>
              </w:rPr>
              <w:t>Наблюдение индивидуальных занятий логопеда с детьми, имеющими фонетико-фонематическое недоразвитие речи. Направления индивидуальной работы. Анализ индивидуальных занятий логопеда.</w:t>
            </w:r>
          </w:p>
          <w:p w14:paraId="1D9DBDA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Обследование детей с дислалией, ведение протоколов обследования. Составление перспективных и текущих планов индивидуальных занятий. Овладение методиками работы над звукопроизношением и фонематическим восприятием. Оформление индивидуальных тетрадей. Составление конспектов индивидуальных занятий и их анализ.</w:t>
            </w:r>
          </w:p>
          <w:p w14:paraId="4780615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i/>
                <w:iCs/>
                <w:color w:val="333333"/>
                <w:sz w:val="20"/>
                <w:szCs w:val="20"/>
                <w:lang w:eastAsia="ru-RU"/>
              </w:rPr>
              <w:t>Индивидуальные и фронтальные формы коррекционно-педагогической работы в школе для детей с тяжелыми нарушениями речи (классах коррекционно-развивающего обучения). </w:t>
            </w:r>
            <w:r w:rsidRPr="002F465F">
              <w:rPr>
                <w:rFonts w:ascii="Times New Roman" w:eastAsia="Times New Roman" w:hAnsi="Times New Roman" w:cs="Times New Roman"/>
                <w:color w:val="333333"/>
                <w:sz w:val="20"/>
                <w:szCs w:val="20"/>
                <w:lang w:eastAsia="ru-RU"/>
              </w:rPr>
              <w:t xml:space="preserve">Знакомство с организацией логопедической помощи детям в школе. Наблюдение за проведением индивидуальных занятий и уроков цикла “Русский язык”. Обследование младших школьников с речевой патологией. Планирование и проведение студентами индивидуальных занятий. Основные направления и содержание индивидуальной работы. Планирование, </w:t>
            </w:r>
            <w:r w:rsidRPr="002F465F">
              <w:rPr>
                <w:rFonts w:ascii="Times New Roman" w:eastAsia="Times New Roman" w:hAnsi="Times New Roman" w:cs="Times New Roman"/>
                <w:color w:val="333333"/>
                <w:sz w:val="20"/>
                <w:szCs w:val="20"/>
                <w:lang w:eastAsia="ru-RU"/>
              </w:rPr>
              <w:lastRenderedPageBreak/>
              <w:t>составление конспектов и проведение студентами фрагментов уроков. Анализ индивидуальных занятий и фрагментов уроков.</w:t>
            </w:r>
          </w:p>
          <w:p w14:paraId="23223120"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i/>
                <w:iCs/>
                <w:color w:val="333333"/>
                <w:sz w:val="20"/>
                <w:szCs w:val="20"/>
                <w:lang w:eastAsia="ru-RU"/>
              </w:rPr>
              <w:t>Логопедическая работа с детьми, имеющими разные формы речевой патологии (дислалия, ринолалия, дизартрия, алалия, дисграфия, дислексия). </w:t>
            </w:r>
            <w:r w:rsidRPr="002F465F">
              <w:rPr>
                <w:rFonts w:ascii="Times New Roman" w:eastAsia="Times New Roman" w:hAnsi="Times New Roman" w:cs="Times New Roman"/>
                <w:color w:val="333333"/>
                <w:sz w:val="20"/>
                <w:szCs w:val="20"/>
                <w:lang w:eastAsia="ru-RU"/>
              </w:rPr>
              <w:t>Обследование детей, диагностика речевых нарушений, оформление речевых карт. Организация, планирование и проведение студентами индивидуальных, подгрупповых логопедических занятий с детьми. Специфика содержания индивидуальной работы с детьми, имеющими разные формы речевой патологии. Разработка индивидуальных коррекционно-развивающих программ. Основные разделы индивидуальных программ работы с детьми, страдающими дислалией, ринолалией, дизартрией, алалией, дисграфией, дислексией. Анализ разработанных студентами программ.</w:t>
            </w:r>
          </w:p>
        </w:tc>
        <w:tc>
          <w:tcPr>
            <w:tcW w:w="709" w:type="pct"/>
            <w:shd w:val="clear" w:color="auto" w:fill="FFFFFF"/>
            <w:tcMar>
              <w:top w:w="0" w:type="dxa"/>
              <w:left w:w="0" w:type="dxa"/>
              <w:bottom w:w="0" w:type="dxa"/>
              <w:right w:w="0" w:type="dxa"/>
            </w:tcMar>
            <w:hideMark/>
          </w:tcPr>
          <w:p w14:paraId="71C36426"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lastRenderedPageBreak/>
              <w:t>360</w:t>
            </w:r>
          </w:p>
        </w:tc>
      </w:tr>
      <w:tr w:rsidR="002F465F" w:rsidRPr="002F465F" w14:paraId="162EAFF1" w14:textId="77777777" w:rsidTr="002F465F">
        <w:tc>
          <w:tcPr>
            <w:tcW w:w="769" w:type="pct"/>
            <w:shd w:val="clear" w:color="auto" w:fill="FFFFFF"/>
            <w:tcMar>
              <w:top w:w="0" w:type="dxa"/>
              <w:left w:w="0" w:type="dxa"/>
              <w:bottom w:w="0" w:type="dxa"/>
              <w:right w:w="0" w:type="dxa"/>
            </w:tcMar>
            <w:hideMark/>
          </w:tcPr>
          <w:p w14:paraId="670B464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ДПП.Ф.15</w:t>
            </w:r>
          </w:p>
        </w:tc>
        <w:tc>
          <w:tcPr>
            <w:tcW w:w="3521" w:type="pct"/>
            <w:shd w:val="clear" w:color="auto" w:fill="FFFFFF"/>
            <w:tcMar>
              <w:top w:w="0" w:type="dxa"/>
              <w:left w:w="0" w:type="dxa"/>
              <w:bottom w:w="0" w:type="dxa"/>
              <w:right w:w="0" w:type="dxa"/>
            </w:tcMar>
            <w:hideMark/>
          </w:tcPr>
          <w:p w14:paraId="36937924"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Практикум по постановке голоса и выразительности чтения</w:t>
            </w:r>
          </w:p>
          <w:p w14:paraId="529B3D22"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Техника речи. Дифференцированная артикуляционная, статическая и динамическая дыхательная, голосовая гимнастики. Нормы литературного произношения. Формирование навыков правильной дикции. Усвоение орфоэпических норм. Логика речи. Основы выразительного чтения. Исполнительский анализ и его компоненты. Овладение словесным действием в работе над литературными произведениями разных жанров.</w:t>
            </w:r>
          </w:p>
        </w:tc>
        <w:tc>
          <w:tcPr>
            <w:tcW w:w="709" w:type="pct"/>
            <w:shd w:val="clear" w:color="auto" w:fill="FFFFFF"/>
            <w:tcMar>
              <w:top w:w="0" w:type="dxa"/>
              <w:left w:w="0" w:type="dxa"/>
              <w:bottom w:w="0" w:type="dxa"/>
              <w:right w:w="0" w:type="dxa"/>
            </w:tcMar>
            <w:hideMark/>
          </w:tcPr>
          <w:p w14:paraId="2885202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36</w:t>
            </w:r>
          </w:p>
        </w:tc>
      </w:tr>
      <w:tr w:rsidR="002F465F" w:rsidRPr="002F465F" w14:paraId="63AE74E5" w14:textId="77777777" w:rsidTr="002F465F">
        <w:tc>
          <w:tcPr>
            <w:tcW w:w="769" w:type="pct"/>
            <w:shd w:val="clear" w:color="auto" w:fill="FFFFFF"/>
            <w:tcMar>
              <w:top w:w="0" w:type="dxa"/>
              <w:left w:w="0" w:type="dxa"/>
              <w:bottom w:w="0" w:type="dxa"/>
              <w:right w:w="0" w:type="dxa"/>
            </w:tcMar>
            <w:hideMark/>
          </w:tcPr>
          <w:p w14:paraId="18206022"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ДПП.Ф.16</w:t>
            </w:r>
          </w:p>
        </w:tc>
        <w:tc>
          <w:tcPr>
            <w:tcW w:w="3521" w:type="pct"/>
            <w:shd w:val="clear" w:color="auto" w:fill="FFFFFF"/>
            <w:tcMar>
              <w:top w:w="0" w:type="dxa"/>
              <w:left w:w="0" w:type="dxa"/>
              <w:bottom w:w="0" w:type="dxa"/>
              <w:right w:w="0" w:type="dxa"/>
            </w:tcMar>
            <w:hideMark/>
          </w:tcPr>
          <w:p w14:paraId="2D14B8F1"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Русский язык с основами языкознания</w:t>
            </w:r>
          </w:p>
          <w:p w14:paraId="0F07BF0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Учение о грамматическом строе языка. Принципы классификации частей речи.</w:t>
            </w:r>
          </w:p>
          <w:p w14:paraId="37395D3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Корневые и аффиксальные морфемы. Парадигмы основных частей речи. Основные разновидности морфологического словообразования. Формообразовательный, словообразовательный и морфемный анализ. Части речи. Имя существительное. Лексико-грамматические разряды существительных. Морфологические категории и парадигматика. Имя прилагательное. Лексико-грамматические разряды прилагательных. Краткие прилагательные. Степени сравнения прилагательных. Парадигма прилагательных. Имя числительное. Разряды числительных. Местоимение. Разряды местоимений. Особенности употребления и склонения. Глагол. Морфологические категории и строение глагольной парадигмы. Две основы и классы глагола. Причастие и деепричастие как неспрягаемые формы глагола. Наречие. Разряды наречий. Слова, категории, состояния. Служебные части речи (предлоги, союзы, частицы).</w:t>
            </w:r>
          </w:p>
          <w:p w14:paraId="2EB90A3A"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Основные синтаксические единицы. Словосочетание. Простое предложение. Типы предложений по коммуникативной установке, эмоционально-экспрессивной окраске и структуре. Члены предложения. Осложненное предложение. Сложное предложение. Типы сложных предложений.</w:t>
            </w:r>
          </w:p>
        </w:tc>
        <w:tc>
          <w:tcPr>
            <w:tcW w:w="709" w:type="pct"/>
            <w:shd w:val="clear" w:color="auto" w:fill="FFFFFF"/>
            <w:tcMar>
              <w:top w:w="0" w:type="dxa"/>
              <w:left w:w="0" w:type="dxa"/>
              <w:bottom w:w="0" w:type="dxa"/>
              <w:right w:w="0" w:type="dxa"/>
            </w:tcMar>
            <w:hideMark/>
          </w:tcPr>
          <w:p w14:paraId="0BCA1C5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400</w:t>
            </w:r>
          </w:p>
        </w:tc>
      </w:tr>
      <w:tr w:rsidR="002F465F" w:rsidRPr="002F465F" w14:paraId="5731D8DD" w14:textId="77777777" w:rsidTr="002F465F">
        <w:tc>
          <w:tcPr>
            <w:tcW w:w="769" w:type="pct"/>
            <w:shd w:val="clear" w:color="auto" w:fill="FFFFFF"/>
            <w:tcMar>
              <w:top w:w="0" w:type="dxa"/>
              <w:left w:w="0" w:type="dxa"/>
              <w:bottom w:w="0" w:type="dxa"/>
              <w:right w:w="0" w:type="dxa"/>
            </w:tcMar>
            <w:hideMark/>
          </w:tcPr>
          <w:p w14:paraId="36C76AF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ДПП.Ф.17</w:t>
            </w:r>
          </w:p>
        </w:tc>
        <w:tc>
          <w:tcPr>
            <w:tcW w:w="3521" w:type="pct"/>
            <w:shd w:val="clear" w:color="auto" w:fill="FFFFFF"/>
            <w:tcMar>
              <w:top w:w="0" w:type="dxa"/>
              <w:left w:w="0" w:type="dxa"/>
              <w:bottom w:w="0" w:type="dxa"/>
              <w:right w:w="0" w:type="dxa"/>
            </w:tcMar>
            <w:hideMark/>
          </w:tcPr>
          <w:p w14:paraId="1B5FE758" w14:textId="77777777" w:rsidR="002F465F" w:rsidRPr="002F465F" w:rsidRDefault="002F465F" w:rsidP="002F465F">
            <w:pPr>
              <w:spacing w:after="150" w:line="240" w:lineRule="auto"/>
              <w:jc w:val="center"/>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Литература с основами литературоведения</w:t>
            </w:r>
          </w:p>
          <w:p w14:paraId="493ACB5F"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Литература как часть культуры. Теория литературы: основные закономерности развития литературного процесса, основные литературоведческие термины и понятия, литературоведческие школы. Специфика жанров и стилей литературы. Разграничение понятий “всемирная”, “национальная” и “мировая” литература. Мировая литература как диалог вершинных достижений национальных литератур в аспекте их мирового значения. Методы выявления диалогических связей национальных литератур. Основные этапы истории мировой литературы, проблемы современного литературного процесса и перспективы мировой литературы.</w:t>
            </w:r>
          </w:p>
        </w:tc>
        <w:tc>
          <w:tcPr>
            <w:tcW w:w="709" w:type="pct"/>
            <w:shd w:val="clear" w:color="auto" w:fill="FFFFFF"/>
            <w:tcMar>
              <w:top w:w="0" w:type="dxa"/>
              <w:left w:w="0" w:type="dxa"/>
              <w:bottom w:w="0" w:type="dxa"/>
              <w:right w:w="0" w:type="dxa"/>
            </w:tcMar>
            <w:hideMark/>
          </w:tcPr>
          <w:p w14:paraId="6F98E26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216</w:t>
            </w:r>
          </w:p>
        </w:tc>
      </w:tr>
      <w:tr w:rsidR="002F465F" w:rsidRPr="002F465F" w14:paraId="7D350B0B" w14:textId="77777777" w:rsidTr="002F465F">
        <w:tc>
          <w:tcPr>
            <w:tcW w:w="769" w:type="pct"/>
            <w:shd w:val="clear" w:color="auto" w:fill="FFFFFF"/>
            <w:tcMar>
              <w:top w:w="0" w:type="dxa"/>
              <w:left w:w="0" w:type="dxa"/>
              <w:bottom w:w="0" w:type="dxa"/>
              <w:right w:w="0" w:type="dxa"/>
            </w:tcMar>
            <w:hideMark/>
          </w:tcPr>
          <w:p w14:paraId="2E597B8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ДПП.ДС</w:t>
            </w:r>
          </w:p>
        </w:tc>
        <w:tc>
          <w:tcPr>
            <w:tcW w:w="3521" w:type="pct"/>
            <w:shd w:val="clear" w:color="auto" w:fill="FFFFFF"/>
            <w:tcMar>
              <w:top w:w="0" w:type="dxa"/>
              <w:left w:w="0" w:type="dxa"/>
              <w:bottom w:w="0" w:type="dxa"/>
              <w:right w:w="0" w:type="dxa"/>
            </w:tcMar>
            <w:hideMark/>
          </w:tcPr>
          <w:p w14:paraId="39E439A4"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Дисциплины специализации</w:t>
            </w:r>
          </w:p>
        </w:tc>
        <w:tc>
          <w:tcPr>
            <w:tcW w:w="709" w:type="pct"/>
            <w:shd w:val="clear" w:color="auto" w:fill="FFFFFF"/>
            <w:tcMar>
              <w:top w:w="0" w:type="dxa"/>
              <w:left w:w="0" w:type="dxa"/>
              <w:bottom w:w="0" w:type="dxa"/>
              <w:right w:w="0" w:type="dxa"/>
            </w:tcMar>
            <w:hideMark/>
          </w:tcPr>
          <w:p w14:paraId="03841562"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500</w:t>
            </w:r>
          </w:p>
        </w:tc>
      </w:tr>
      <w:tr w:rsidR="002F465F" w:rsidRPr="002F465F" w14:paraId="7078361A" w14:textId="77777777" w:rsidTr="002F465F">
        <w:tc>
          <w:tcPr>
            <w:tcW w:w="769" w:type="pct"/>
            <w:shd w:val="clear" w:color="auto" w:fill="FFFFFF"/>
            <w:tcMar>
              <w:top w:w="0" w:type="dxa"/>
              <w:left w:w="0" w:type="dxa"/>
              <w:bottom w:w="0" w:type="dxa"/>
              <w:right w:w="0" w:type="dxa"/>
            </w:tcMar>
            <w:hideMark/>
          </w:tcPr>
          <w:p w14:paraId="76F598E8"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ДПП.Р.00</w:t>
            </w:r>
          </w:p>
        </w:tc>
        <w:tc>
          <w:tcPr>
            <w:tcW w:w="3521" w:type="pct"/>
            <w:shd w:val="clear" w:color="auto" w:fill="FFFFFF"/>
            <w:tcMar>
              <w:top w:w="0" w:type="dxa"/>
              <w:left w:w="0" w:type="dxa"/>
              <w:bottom w:w="0" w:type="dxa"/>
              <w:right w:w="0" w:type="dxa"/>
            </w:tcMar>
            <w:hideMark/>
          </w:tcPr>
          <w:p w14:paraId="46F7FC7C"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Национально-региональный (вузовский) компонент</w:t>
            </w:r>
          </w:p>
        </w:tc>
        <w:tc>
          <w:tcPr>
            <w:tcW w:w="709" w:type="pct"/>
            <w:shd w:val="clear" w:color="auto" w:fill="FFFFFF"/>
            <w:tcMar>
              <w:top w:w="0" w:type="dxa"/>
              <w:left w:w="0" w:type="dxa"/>
              <w:bottom w:w="0" w:type="dxa"/>
              <w:right w:w="0" w:type="dxa"/>
            </w:tcMar>
            <w:hideMark/>
          </w:tcPr>
          <w:p w14:paraId="329DF2CB"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200</w:t>
            </w:r>
          </w:p>
        </w:tc>
      </w:tr>
      <w:tr w:rsidR="002F465F" w:rsidRPr="002F465F" w14:paraId="4A481D27" w14:textId="77777777" w:rsidTr="002F465F">
        <w:tc>
          <w:tcPr>
            <w:tcW w:w="769" w:type="pct"/>
            <w:shd w:val="clear" w:color="auto" w:fill="FFFFFF"/>
            <w:tcMar>
              <w:top w:w="0" w:type="dxa"/>
              <w:left w:w="0" w:type="dxa"/>
              <w:bottom w:w="0" w:type="dxa"/>
              <w:right w:w="0" w:type="dxa"/>
            </w:tcMar>
            <w:hideMark/>
          </w:tcPr>
          <w:p w14:paraId="4EC073E9"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ДПП.В.00</w:t>
            </w:r>
          </w:p>
        </w:tc>
        <w:tc>
          <w:tcPr>
            <w:tcW w:w="3521" w:type="pct"/>
            <w:shd w:val="clear" w:color="auto" w:fill="FFFFFF"/>
            <w:tcMar>
              <w:top w:w="0" w:type="dxa"/>
              <w:left w:w="0" w:type="dxa"/>
              <w:bottom w:w="0" w:type="dxa"/>
              <w:right w:w="0" w:type="dxa"/>
            </w:tcMar>
            <w:hideMark/>
          </w:tcPr>
          <w:p w14:paraId="482BA436"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Дисциплины и курсы по выбору студента, устанавливаемые вузом</w:t>
            </w:r>
          </w:p>
        </w:tc>
        <w:tc>
          <w:tcPr>
            <w:tcW w:w="709" w:type="pct"/>
            <w:shd w:val="clear" w:color="auto" w:fill="FFFFFF"/>
            <w:tcMar>
              <w:top w:w="0" w:type="dxa"/>
              <w:left w:w="0" w:type="dxa"/>
              <w:bottom w:w="0" w:type="dxa"/>
              <w:right w:w="0" w:type="dxa"/>
            </w:tcMar>
            <w:hideMark/>
          </w:tcPr>
          <w:p w14:paraId="4D477B0A"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200</w:t>
            </w:r>
          </w:p>
        </w:tc>
      </w:tr>
      <w:tr w:rsidR="002F465F" w:rsidRPr="002F465F" w14:paraId="09941A54" w14:textId="77777777" w:rsidTr="002F465F">
        <w:tc>
          <w:tcPr>
            <w:tcW w:w="769" w:type="pct"/>
            <w:shd w:val="clear" w:color="auto" w:fill="FFFFFF"/>
            <w:tcMar>
              <w:top w:w="0" w:type="dxa"/>
              <w:left w:w="0" w:type="dxa"/>
              <w:bottom w:w="0" w:type="dxa"/>
              <w:right w:w="0" w:type="dxa"/>
            </w:tcMar>
            <w:hideMark/>
          </w:tcPr>
          <w:p w14:paraId="4B9337EF"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ФТД.00</w:t>
            </w:r>
          </w:p>
        </w:tc>
        <w:tc>
          <w:tcPr>
            <w:tcW w:w="3521" w:type="pct"/>
            <w:shd w:val="clear" w:color="auto" w:fill="FFFFFF"/>
            <w:tcMar>
              <w:top w:w="0" w:type="dxa"/>
              <w:left w:w="0" w:type="dxa"/>
              <w:bottom w:w="0" w:type="dxa"/>
              <w:right w:w="0" w:type="dxa"/>
            </w:tcMar>
            <w:hideMark/>
          </w:tcPr>
          <w:p w14:paraId="69D5B2B3"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b/>
                <w:bCs/>
                <w:color w:val="333333"/>
                <w:sz w:val="20"/>
                <w:szCs w:val="20"/>
                <w:lang w:eastAsia="ru-RU"/>
              </w:rPr>
              <w:t>Факультативы</w:t>
            </w:r>
          </w:p>
        </w:tc>
        <w:tc>
          <w:tcPr>
            <w:tcW w:w="709" w:type="pct"/>
            <w:shd w:val="clear" w:color="auto" w:fill="FFFFFF"/>
            <w:tcMar>
              <w:top w:w="0" w:type="dxa"/>
              <w:left w:w="0" w:type="dxa"/>
              <w:bottom w:w="0" w:type="dxa"/>
              <w:right w:w="0" w:type="dxa"/>
            </w:tcMar>
            <w:hideMark/>
          </w:tcPr>
          <w:p w14:paraId="463565ED"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450</w:t>
            </w:r>
          </w:p>
        </w:tc>
      </w:tr>
      <w:tr w:rsidR="002F465F" w:rsidRPr="002F465F" w14:paraId="49B6F0B9" w14:textId="77777777" w:rsidTr="002F465F">
        <w:tc>
          <w:tcPr>
            <w:tcW w:w="769" w:type="pct"/>
            <w:shd w:val="clear" w:color="auto" w:fill="FFFFFF"/>
            <w:tcMar>
              <w:top w:w="0" w:type="dxa"/>
              <w:left w:w="0" w:type="dxa"/>
              <w:bottom w:w="0" w:type="dxa"/>
              <w:right w:w="0" w:type="dxa"/>
            </w:tcMar>
            <w:hideMark/>
          </w:tcPr>
          <w:p w14:paraId="11C2CB34"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ФТД.01</w:t>
            </w:r>
          </w:p>
        </w:tc>
        <w:tc>
          <w:tcPr>
            <w:tcW w:w="3521" w:type="pct"/>
            <w:shd w:val="clear" w:color="auto" w:fill="FFFFFF"/>
            <w:tcMar>
              <w:top w:w="0" w:type="dxa"/>
              <w:left w:w="0" w:type="dxa"/>
              <w:bottom w:w="0" w:type="dxa"/>
              <w:right w:w="0" w:type="dxa"/>
            </w:tcMar>
            <w:hideMark/>
          </w:tcPr>
          <w:p w14:paraId="78FA56B0" w14:textId="77777777" w:rsidR="002F465F" w:rsidRPr="002F465F" w:rsidRDefault="002F465F" w:rsidP="002F465F">
            <w:pPr>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Военная подготовка</w:t>
            </w:r>
          </w:p>
        </w:tc>
        <w:tc>
          <w:tcPr>
            <w:tcW w:w="709" w:type="pct"/>
            <w:shd w:val="clear" w:color="auto" w:fill="FFFFFF"/>
            <w:tcMar>
              <w:top w:w="0" w:type="dxa"/>
              <w:left w:w="0" w:type="dxa"/>
              <w:bottom w:w="0" w:type="dxa"/>
              <w:right w:w="0" w:type="dxa"/>
            </w:tcMar>
            <w:hideMark/>
          </w:tcPr>
          <w:p w14:paraId="36DCA51C" w14:textId="77777777" w:rsidR="002F465F" w:rsidRPr="002F465F" w:rsidRDefault="002F465F" w:rsidP="002F465F">
            <w:pPr>
              <w:spacing w:after="150" w:line="240" w:lineRule="auto"/>
              <w:jc w:val="center"/>
              <w:rPr>
                <w:rFonts w:ascii="Helvetica" w:eastAsia="Times New Roman" w:hAnsi="Helvetica" w:cs="Helvetica"/>
                <w:color w:val="333333"/>
                <w:sz w:val="21"/>
                <w:szCs w:val="21"/>
                <w:lang w:eastAsia="ru-RU"/>
              </w:rPr>
            </w:pPr>
            <w:r w:rsidRPr="002F465F">
              <w:rPr>
                <w:rFonts w:ascii="Helvetica" w:eastAsia="Times New Roman" w:hAnsi="Helvetica" w:cs="Helvetica"/>
                <w:color w:val="333333"/>
                <w:sz w:val="20"/>
                <w:szCs w:val="20"/>
                <w:lang w:eastAsia="ru-RU"/>
              </w:rPr>
              <w:t>450</w:t>
            </w:r>
          </w:p>
        </w:tc>
      </w:tr>
    </w:tbl>
    <w:p w14:paraId="0A3DC2FA"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lastRenderedPageBreak/>
        <w:t>Итого: 8884 ч.</w:t>
      </w:r>
    </w:p>
    <w:p w14:paraId="7E6D9528"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5</w:t>
      </w:r>
      <w:r w:rsidRPr="002F465F">
        <w:rPr>
          <w:rFonts w:ascii="Times New Roman" w:eastAsia="Times New Roman" w:hAnsi="Times New Roman" w:cs="Times New Roman"/>
          <w:b/>
          <w:bCs/>
          <w:color w:val="333333"/>
          <w:sz w:val="20"/>
          <w:szCs w:val="20"/>
          <w:shd w:val="clear" w:color="auto" w:fill="FFFFFF"/>
          <w:lang w:eastAsia="ru-RU"/>
        </w:rPr>
        <w:t>. СрокИ освоения основной образовательной программы подготовки</w:t>
      </w:r>
    </w:p>
    <w:p w14:paraId="4D002368"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выпускника по специальности 031800 Логопедия</w:t>
      </w:r>
    </w:p>
    <w:p w14:paraId="195B1AA2"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5.1.</w:t>
      </w:r>
      <w:r w:rsidRPr="002F465F">
        <w:rPr>
          <w:rFonts w:ascii="Times New Roman" w:eastAsia="Times New Roman" w:hAnsi="Times New Roman" w:cs="Times New Roman"/>
          <w:color w:val="333333"/>
          <w:sz w:val="20"/>
          <w:szCs w:val="20"/>
          <w:lang w:eastAsia="ru-RU"/>
        </w:rPr>
        <w:t> Срок освоения основной образовательной программы подготовки выпускника при очной форме обучения составляет 260 недель, в том числе:</w:t>
      </w:r>
    </w:p>
    <w:p w14:paraId="57198820" w14:textId="77777777" w:rsidR="002F465F" w:rsidRPr="002F465F" w:rsidRDefault="002F465F" w:rsidP="002F465F">
      <w:pPr>
        <w:shd w:val="clear" w:color="auto" w:fill="FFFFFF"/>
        <w:spacing w:after="150" w:line="240" w:lineRule="auto"/>
        <w:ind w:left="1440"/>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теоретическое обучение, включая научно -</w:t>
      </w:r>
      <w:r w:rsidRPr="002F465F">
        <w:rPr>
          <w:rFonts w:ascii="Times New Roman" w:eastAsia="Times New Roman" w:hAnsi="Times New Roman" w:cs="Times New Roman"/>
          <w:color w:val="333333"/>
          <w:sz w:val="20"/>
          <w:szCs w:val="20"/>
          <w:lang w:eastAsia="ru-RU"/>
        </w:rPr>
        <w:br/>
        <w:t>исследовательскую работу студентов,</w:t>
      </w:r>
      <w:r w:rsidRPr="002F465F">
        <w:rPr>
          <w:rFonts w:ascii="Times New Roman" w:eastAsia="Times New Roman" w:hAnsi="Times New Roman" w:cs="Times New Roman"/>
          <w:color w:val="333333"/>
          <w:sz w:val="20"/>
          <w:szCs w:val="20"/>
          <w:lang w:eastAsia="ru-RU"/>
        </w:rPr>
        <w:br/>
        <w:t>практикумы, в том числе лабораторные 156 недель;</w:t>
      </w:r>
    </w:p>
    <w:p w14:paraId="09881436" w14:textId="77777777" w:rsidR="002F465F" w:rsidRPr="002F465F" w:rsidRDefault="002F465F" w:rsidP="002F465F">
      <w:pPr>
        <w:shd w:val="clear" w:color="auto" w:fill="FFFFFF"/>
        <w:spacing w:after="150" w:line="240" w:lineRule="auto"/>
        <w:ind w:left="1440"/>
        <w:rPr>
          <w:rFonts w:ascii="Times New Roman" w:eastAsia="Times New Roman" w:hAnsi="Times New Roman" w:cs="Times New Roman"/>
          <w:color w:val="333333"/>
          <w:sz w:val="20"/>
          <w:szCs w:val="20"/>
          <w:lang w:eastAsia="ru-RU"/>
        </w:rPr>
      </w:pPr>
      <w:r w:rsidRPr="002F465F">
        <w:rPr>
          <w:rFonts w:ascii="Times New Roman" w:eastAsia="Times New Roman" w:hAnsi="Times New Roman" w:cs="Times New Roman"/>
          <w:color w:val="333333"/>
          <w:sz w:val="20"/>
          <w:szCs w:val="20"/>
          <w:lang w:eastAsia="ru-RU"/>
        </w:rPr>
        <w:t>экзаменационные сессии 27 недель;</w:t>
      </w:r>
    </w:p>
    <w:p w14:paraId="447C144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практики не менее 20 недель;</w:t>
      </w:r>
    </w:p>
    <w:p w14:paraId="6722347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на логопункте при общеобразовательной школе 5 недель;</w:t>
      </w:r>
    </w:p>
    <w:p w14:paraId="2643A92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 детском саду для детей с нарушениями речи 8 недель;</w:t>
      </w:r>
    </w:p>
    <w:p w14:paraId="0CBDE51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 школе для детей с тяжелыми нарушениями речи</w:t>
      </w:r>
    </w:p>
    <w:p w14:paraId="6C0955C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или в речевом центре 7 недель;</w:t>
      </w:r>
    </w:p>
    <w:p w14:paraId="3D2B96C5" w14:textId="77777777" w:rsidR="002F465F" w:rsidRPr="002F465F" w:rsidRDefault="002F465F" w:rsidP="002F465F">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итоговая государственная аттестация, включая подготовку</w:t>
      </w:r>
      <w:r w:rsidRPr="002F465F">
        <w:rPr>
          <w:rFonts w:ascii="Times New Roman" w:eastAsia="Times New Roman" w:hAnsi="Times New Roman" w:cs="Times New Roman"/>
          <w:color w:val="333333"/>
          <w:sz w:val="20"/>
          <w:szCs w:val="20"/>
          <w:shd w:val="clear" w:color="auto" w:fill="FFFFFF"/>
          <w:lang w:eastAsia="ru-RU"/>
        </w:rPr>
        <w:br/>
        <w:t>и защиту выпускной квалификационной работы не менее 8 недель;</w:t>
      </w:r>
    </w:p>
    <w:p w14:paraId="4C43CC5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60024DF0"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5.2.</w:t>
      </w:r>
      <w:r w:rsidRPr="002F465F">
        <w:rPr>
          <w:rFonts w:ascii="Times New Roman" w:eastAsia="Times New Roman" w:hAnsi="Times New Roman" w:cs="Times New Roman"/>
          <w:color w:val="333333"/>
          <w:sz w:val="20"/>
          <w:szCs w:val="20"/>
          <w:lang w:eastAsia="ru-RU"/>
        </w:rPr>
        <w:t> Для лиц, имеющих среднее (полное) общее образование, сроки освоения основной образовательной программы подготовки учителя-логопеда по очно-заочной (вечерней) и заочной формам обучения, а также в случае сочетания различных форм обучения, увеличивается до одного года относительно нормативного срока, установленного п.1.2. настоящего государственного образовательного стандарта.</w:t>
      </w:r>
    </w:p>
    <w:p w14:paraId="5374DC75"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5.3.</w:t>
      </w:r>
      <w:r w:rsidRPr="002F465F">
        <w:rPr>
          <w:rFonts w:ascii="Times New Roman" w:eastAsia="Times New Roman" w:hAnsi="Times New Roman" w:cs="Times New Roman"/>
          <w:color w:val="333333"/>
          <w:sz w:val="20"/>
          <w:szCs w:val="20"/>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работы.</w:t>
      </w:r>
    </w:p>
    <w:p w14:paraId="453A6067"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5.4.</w:t>
      </w:r>
      <w:r w:rsidRPr="002F465F">
        <w:rPr>
          <w:rFonts w:ascii="Times New Roman" w:eastAsia="Times New Roman" w:hAnsi="Times New Roman" w:cs="Times New Roman"/>
          <w:color w:val="333333"/>
          <w:sz w:val="20"/>
          <w:szCs w:val="20"/>
          <w:lang w:eastAsia="ru-RU"/>
        </w:rPr>
        <w:t> 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обязательные практические занятия по физической культуре и занятия по факультативным дисциплинам.</w:t>
      </w:r>
    </w:p>
    <w:p w14:paraId="6B911879"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5.5.</w:t>
      </w:r>
      <w:r w:rsidRPr="002F465F">
        <w:rPr>
          <w:rFonts w:ascii="Times New Roman" w:eastAsia="Times New Roman" w:hAnsi="Times New Roman" w:cs="Times New Roman"/>
          <w:color w:val="333333"/>
          <w:sz w:val="20"/>
          <w:szCs w:val="20"/>
          <w:lang w:eastAsia="ru-RU"/>
        </w:rPr>
        <w:t> При очно-заочной (вечерней) форме обучения объем аудиторных занятий должен быть не менее 10 часов в неделю.</w:t>
      </w:r>
    </w:p>
    <w:p w14:paraId="3864B79E"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5.6.</w:t>
      </w:r>
      <w:r w:rsidRPr="002F465F">
        <w:rPr>
          <w:rFonts w:ascii="Times New Roman" w:eastAsia="Times New Roman" w:hAnsi="Times New Roman" w:cs="Times New Roman"/>
          <w:color w:val="333333"/>
          <w:sz w:val="20"/>
          <w:szCs w:val="20"/>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0AE50457"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5.7.</w:t>
      </w:r>
      <w:r w:rsidRPr="002F465F">
        <w:rPr>
          <w:rFonts w:ascii="Times New Roman" w:eastAsia="Times New Roman" w:hAnsi="Times New Roman" w:cs="Times New Roman"/>
          <w:color w:val="333333"/>
          <w:sz w:val="20"/>
          <w:szCs w:val="20"/>
          <w:lang w:eastAsia="ru-RU"/>
        </w:rPr>
        <w:t> Общий объем каникулярного времени в учебном году должен составлять 7-10 недель, в том числе не менее двух недель в зимний период.</w:t>
      </w:r>
    </w:p>
    <w:p w14:paraId="0EE42C37"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6. </w:t>
      </w:r>
      <w:r w:rsidRPr="002F465F">
        <w:rPr>
          <w:rFonts w:ascii="Times New Roman" w:eastAsia="Times New Roman" w:hAnsi="Times New Roman" w:cs="Times New Roman"/>
          <w:b/>
          <w:bCs/>
          <w:color w:val="333333"/>
          <w:sz w:val="20"/>
          <w:szCs w:val="20"/>
          <w:shd w:val="clear" w:color="auto" w:fill="FFFFFF"/>
          <w:lang w:eastAsia="ru-RU"/>
        </w:rPr>
        <w:t>Требования к разработке и условиям реализации основной образовательной программы подготовки выпускника</w:t>
      </w:r>
    </w:p>
    <w:p w14:paraId="6280ECB5" w14:textId="77777777" w:rsidR="002F465F" w:rsidRPr="002F465F" w:rsidRDefault="002F465F" w:rsidP="002F465F">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по специальности 031800 Логопедия</w:t>
      </w:r>
    </w:p>
    <w:p w14:paraId="0705B479"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6.1. </w:t>
      </w:r>
      <w:r w:rsidRPr="002F465F">
        <w:rPr>
          <w:rFonts w:ascii="Times New Roman" w:eastAsia="Times New Roman" w:hAnsi="Times New Roman" w:cs="Times New Roman"/>
          <w:color w:val="333333"/>
          <w:sz w:val="20"/>
          <w:szCs w:val="20"/>
          <w:lang w:eastAsia="ru-RU"/>
        </w:rPr>
        <w:t>Требования к разработке основной образовательной программы подготовки учителя-логопеда</w:t>
      </w:r>
    </w:p>
    <w:p w14:paraId="00E93BD6"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6.1.1.</w:t>
      </w:r>
      <w:r w:rsidRPr="002F465F">
        <w:rPr>
          <w:rFonts w:ascii="Times New Roman" w:eastAsia="Times New Roman" w:hAnsi="Times New Roman" w:cs="Times New Roman"/>
          <w:color w:val="333333"/>
          <w:sz w:val="20"/>
          <w:szCs w:val="20"/>
          <w:lang w:eastAsia="ru-RU"/>
        </w:rPr>
        <w:t> Высшее учебное заведение самостоятельно разрабатывает и утверждает основную образовательную программу вуза для подготовки учителя-логопеда на основе настоящего государственного образовательного стандарта.</w:t>
      </w:r>
    </w:p>
    <w:p w14:paraId="0EA924D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09F7D488"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03A124C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незачтено).</w:t>
      </w:r>
    </w:p>
    <w:p w14:paraId="580C034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lastRenderedPageBreak/>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5FE67FFD"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28C8F01E"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6.1.2.</w:t>
      </w:r>
      <w:r w:rsidRPr="002F465F">
        <w:rPr>
          <w:rFonts w:ascii="Times New Roman" w:eastAsia="Times New Roman" w:hAnsi="Times New Roman" w:cs="Times New Roman"/>
          <w:color w:val="333333"/>
          <w:sz w:val="20"/>
          <w:szCs w:val="20"/>
          <w:lang w:eastAsia="ru-RU"/>
        </w:rPr>
        <w:t> При реализации основной образовательной программы высшее учебное заведение имеет право:</w:t>
      </w:r>
    </w:p>
    <w:p w14:paraId="3FB0754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изменять объем часов, отводимых на освоение учебного материала для циклов дисциплин, в пределах 5%;</w:t>
      </w:r>
    </w:p>
    <w:p w14:paraId="6F8F2DF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62E2E6B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Занятия по дисциплине “Физическая культура” при очно-заочной (вечерней), заочной формах обучения могут предусматриваться с учетом пожелания студентов;</w:t>
      </w:r>
    </w:p>
    <w:p w14:paraId="35B91AA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19401FE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общих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4C15CE3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устанавливать наименование специализаций по специальностям высшего профессионального образования, наименования дисциплин специализаций, их объем и содержание, а также форму контроля за их освоением студентами;</w:t>
      </w:r>
    </w:p>
    <w:p w14:paraId="7B941ABE"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учителя-логопеда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на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7BD2EF45"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6.2.</w:t>
      </w:r>
      <w:r w:rsidRPr="002F465F">
        <w:rPr>
          <w:rFonts w:ascii="Times New Roman" w:eastAsia="Times New Roman" w:hAnsi="Times New Roman" w:cs="Times New Roman"/>
          <w:color w:val="333333"/>
          <w:sz w:val="20"/>
          <w:szCs w:val="20"/>
          <w:lang w:eastAsia="ru-RU"/>
        </w:rPr>
        <w:t> Требования к кадровому обеспечению учебного процесса</w:t>
      </w:r>
    </w:p>
    <w:p w14:paraId="66321AD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учителя-логопеда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соответствии с профессиональной сферой.</w:t>
      </w:r>
    </w:p>
    <w:p w14:paraId="2B3C4575"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6.3.</w:t>
      </w:r>
      <w:r w:rsidRPr="002F465F">
        <w:rPr>
          <w:rFonts w:ascii="Times New Roman" w:eastAsia="Times New Roman" w:hAnsi="Times New Roman" w:cs="Times New Roman"/>
          <w:color w:val="333333"/>
          <w:sz w:val="20"/>
          <w:szCs w:val="20"/>
          <w:lang w:eastAsia="ru-RU"/>
        </w:rPr>
        <w:t> Требования к учебно-методическому обеспечению учебного процесса</w:t>
      </w:r>
    </w:p>
    <w:p w14:paraId="42415872"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Times New Roman" w:eastAsia="Times New Roman" w:hAnsi="Times New Roman" w:cs="Times New Roman"/>
          <w:color w:val="333333"/>
          <w:sz w:val="20"/>
          <w:szCs w:val="20"/>
          <w:lang w:eastAsia="ru-RU"/>
        </w:rPr>
        <w:t>Реализация основной образовательной программы подготовки учителя-логопеда 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w:t>
      </w:r>
      <w:r w:rsidRPr="002F465F">
        <w:rPr>
          <w:rFonts w:ascii="Helvetica" w:eastAsia="Times New Roman" w:hAnsi="Helvetica" w:cs="Helvetica"/>
          <w:color w:val="333333"/>
          <w:sz w:val="20"/>
          <w:szCs w:val="20"/>
          <w:lang w:eastAsia="ru-RU"/>
        </w:rPr>
        <w:t>,</w:t>
      </w:r>
      <w:r w:rsidRPr="002F465F">
        <w:rPr>
          <w:rFonts w:ascii="Times New Roman" w:eastAsia="Times New Roman" w:hAnsi="Times New Roman" w:cs="Times New Roman"/>
          <w:color w:val="333333"/>
          <w:sz w:val="20"/>
          <w:szCs w:val="20"/>
          <w:lang w:eastAsia="ru-RU"/>
        </w:rPr>
        <w:t> мультимедийными, аудио-, видеоматериалами.</w:t>
      </w:r>
    </w:p>
    <w:p w14:paraId="5FEAD711"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Кафедра должна располагать перечнем лабораторно-практических работ и необходимой информационной базой, обеспечивающей подготовку высококвалифицированного специалиста.</w:t>
      </w:r>
    </w:p>
    <w:p w14:paraId="4F499638"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6.4.</w:t>
      </w:r>
      <w:r w:rsidRPr="002F465F">
        <w:rPr>
          <w:rFonts w:ascii="Times New Roman" w:eastAsia="Times New Roman" w:hAnsi="Times New Roman" w:cs="Times New Roman"/>
          <w:color w:val="333333"/>
          <w:sz w:val="20"/>
          <w:szCs w:val="20"/>
          <w:lang w:eastAsia="ru-RU"/>
        </w:rPr>
        <w:t> Требования к материально-техническому обеспечению учебного процесса</w:t>
      </w:r>
    </w:p>
    <w:p w14:paraId="5514C38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lastRenderedPageBreak/>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189DDC13"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6.5. </w:t>
      </w:r>
      <w:r w:rsidRPr="002F465F">
        <w:rPr>
          <w:rFonts w:ascii="Times New Roman" w:eastAsia="Times New Roman" w:hAnsi="Times New Roman" w:cs="Times New Roman"/>
          <w:color w:val="333333"/>
          <w:sz w:val="20"/>
          <w:szCs w:val="20"/>
          <w:lang w:eastAsia="ru-RU"/>
        </w:rPr>
        <w:t>Требования к организации практик</w:t>
      </w:r>
    </w:p>
    <w:p w14:paraId="7B108A0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Составной частью профессиональной подготовки учителя-логопеда является практическое освоение всех элементов педагогической деятельности.</w:t>
      </w:r>
    </w:p>
    <w:p w14:paraId="448D546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Практика осуществляется с учетом основных видов профессиональной деятельности, к которым должен быть готов учитель-логопед.</w:t>
      </w:r>
    </w:p>
    <w:p w14:paraId="7CEB4C6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Практика направлена на отработку профессионально-педагогических, научно-исследовательских умений и формирование личностных качеств будущих специалистов и является средством развития педагогического мышления, творческого отношения к профессиональной деятельности, проверки их теоретической подготовки.</w:t>
      </w:r>
    </w:p>
    <w:p w14:paraId="69DE0D1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Государственными требованиями стандарта предусмотрена педагогическая практика студентов в дошкольных и школьных учреждениях в качестве учителей-логопедов.</w:t>
      </w:r>
    </w:p>
    <w:p w14:paraId="06A8FBE8" w14:textId="77777777" w:rsidR="002F465F" w:rsidRPr="002F465F" w:rsidRDefault="002F465F" w:rsidP="002F465F">
      <w:pPr>
        <w:spacing w:after="150" w:line="240" w:lineRule="auto"/>
        <w:jc w:val="center"/>
        <w:rPr>
          <w:rFonts w:ascii="Helvetica" w:eastAsia="Times New Roman" w:hAnsi="Helvetica" w:cs="Helvetica"/>
          <w:b/>
          <w:bCs/>
          <w:color w:val="333333"/>
          <w:sz w:val="21"/>
          <w:szCs w:val="21"/>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7. </w:t>
      </w:r>
      <w:r w:rsidRPr="002F465F">
        <w:rPr>
          <w:rFonts w:ascii="Times New Roman" w:eastAsia="Times New Roman" w:hAnsi="Times New Roman" w:cs="Times New Roman"/>
          <w:b/>
          <w:bCs/>
          <w:color w:val="333333"/>
          <w:sz w:val="20"/>
          <w:szCs w:val="20"/>
          <w:shd w:val="clear" w:color="auto" w:fill="FFFFFF"/>
          <w:lang w:eastAsia="ru-RU"/>
        </w:rPr>
        <w:t>Требования к уровню подготовки выпускника</w:t>
      </w:r>
      <w:r w:rsidRPr="002F465F">
        <w:rPr>
          <w:rFonts w:ascii="Times New Roman" w:eastAsia="Times New Roman" w:hAnsi="Times New Roman" w:cs="Times New Roman"/>
          <w:b/>
          <w:bCs/>
          <w:color w:val="333333"/>
          <w:sz w:val="20"/>
          <w:szCs w:val="20"/>
          <w:shd w:val="clear" w:color="auto" w:fill="FFFFFF"/>
          <w:lang w:eastAsia="ru-RU"/>
        </w:rPr>
        <w:br/>
        <w:t>по специальности 031800 Логопедия</w:t>
      </w:r>
    </w:p>
    <w:p w14:paraId="1BD4B0E0"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7.1. </w:t>
      </w:r>
      <w:r w:rsidRPr="002F465F">
        <w:rPr>
          <w:rFonts w:ascii="Times New Roman" w:eastAsia="Times New Roman" w:hAnsi="Times New Roman" w:cs="Times New Roman"/>
          <w:color w:val="333333"/>
          <w:sz w:val="20"/>
          <w:szCs w:val="20"/>
          <w:lang w:eastAsia="ru-RU"/>
        </w:rPr>
        <w:t>Требования к профессиональной подготовленности специалиста</w:t>
      </w:r>
    </w:p>
    <w:p w14:paraId="499240B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0AC88C7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Специалист должен знать государственный язык Российской Федерации — русский язык; свободно владеть языком, на котором ведется преподавание.</w:t>
      </w:r>
    </w:p>
    <w:p w14:paraId="4AC058C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Учитель-логопед должен:</w:t>
      </w:r>
    </w:p>
    <w:p w14:paraId="501A13E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сущность, содержание и структуру образовательных процессов;</w:t>
      </w:r>
    </w:p>
    <w:p w14:paraId="137A16F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педагогику, психологию и современные тенденции развития психолого-педагогических концепций;</w:t>
      </w:r>
    </w:p>
    <w:p w14:paraId="4DD0460B"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владеть системой знаний о человеке как субъекте образовательного процесса, его возрастных, индивидуальных особенностях, социальных факторах развития;</w:t>
      </w:r>
    </w:p>
    <w:p w14:paraId="4A1BE9F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закономерности психического развития, факторы, способствующие личностному росту, а также саморазвитию и самовоспитанию личности;</w:t>
      </w:r>
    </w:p>
    <w:p w14:paraId="2BEA8324"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анатомо-физиологические и клинические основы специальной педагогики;</w:t>
      </w:r>
    </w:p>
    <w:p w14:paraId="5EB5C59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психологию детей с нарушениями речи;</w:t>
      </w:r>
    </w:p>
    <w:p w14:paraId="7E69C63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историю общей и специальной педагогической науки и практики;</w:t>
      </w:r>
    </w:p>
    <w:p w14:paraId="3AE6D53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специальную педагогику детей с нарушениями речи;</w:t>
      </w:r>
    </w:p>
    <w:p w14:paraId="448EB51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уметь осуществлять процесс обучения учащихся общеобразовательных специальных коррекционных учреждений для детей с нарушениями речи с ориентацией на коррекционные задачи обучения, воспитания и развития личности школьников и с учетом специфики преподавания предмета;</w:t>
      </w:r>
    </w:p>
    <w:p w14:paraId="31C4F9F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уметь осуществлять развитие внеурочной деятельности учащихся с учетом психолого-педагогических возможностей детей с нарушениями речи;</w:t>
      </w:r>
    </w:p>
    <w:p w14:paraId="6CB703D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уметь проводить психолого-педагогическую диагностику и консультирование;</w:t>
      </w:r>
    </w:p>
    <w:p w14:paraId="441B8AB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психологию семьи и семейного воспитания детей с речевыми нарушениями;</w:t>
      </w:r>
    </w:p>
    <w:p w14:paraId="6FA5D4D0"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методы работы с детьми-сиротами;</w:t>
      </w:r>
    </w:p>
    <w:p w14:paraId="47E22832"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уметь анализировать собственную деятельность с целью ее совершенствования и повышения квалификации;</w:t>
      </w:r>
    </w:p>
    <w:p w14:paraId="4A2CF116"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знать методическую работу в составе школьных методических объединений.</w:t>
      </w:r>
    </w:p>
    <w:p w14:paraId="3929BA8D"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7.2. </w:t>
      </w:r>
      <w:r w:rsidRPr="002F465F">
        <w:rPr>
          <w:rFonts w:ascii="Times New Roman" w:eastAsia="Times New Roman" w:hAnsi="Times New Roman" w:cs="Times New Roman"/>
          <w:color w:val="333333"/>
          <w:sz w:val="20"/>
          <w:szCs w:val="20"/>
          <w:lang w:eastAsia="ru-RU"/>
        </w:rPr>
        <w:t>Требования к итоговой государственной аттестации специалиста</w:t>
      </w:r>
    </w:p>
    <w:p w14:paraId="10E679BC"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lastRenderedPageBreak/>
        <w:t>7.2.1.</w:t>
      </w:r>
      <w:r w:rsidRPr="002F465F">
        <w:rPr>
          <w:rFonts w:ascii="Times New Roman" w:eastAsia="Times New Roman" w:hAnsi="Times New Roman" w:cs="Times New Roman"/>
          <w:color w:val="333333"/>
          <w:sz w:val="20"/>
          <w:szCs w:val="20"/>
          <w:lang w:eastAsia="ru-RU"/>
        </w:rPr>
        <w:t> Общие требования к итоговой государственной аттестации</w:t>
      </w:r>
    </w:p>
    <w:p w14:paraId="74D8D1D9"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учителя-логопеда включает защиту выпускной квалификационной работы и государственный экзамен.</w:t>
      </w:r>
    </w:p>
    <w:p w14:paraId="3CF766A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Итоговые аттестационные испытания предназначены для определения практической и теоретической подготовленности учителя-логопеда к выполнению профессиональных задач, установленных настоящим государственным образовательным стандартом, и продолжению образования по специальности 031800 Логопедия в соответствии с п.1.4. настоящего стандарта.</w:t>
      </w:r>
    </w:p>
    <w:p w14:paraId="7A29A8AC"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2B38BB6F"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7.2.2. </w:t>
      </w:r>
      <w:r w:rsidRPr="002F465F">
        <w:rPr>
          <w:rFonts w:ascii="Times New Roman" w:eastAsia="Times New Roman" w:hAnsi="Times New Roman" w:cs="Times New Roman"/>
          <w:color w:val="333333"/>
          <w:sz w:val="20"/>
          <w:szCs w:val="20"/>
          <w:lang w:eastAsia="ru-RU"/>
        </w:rPr>
        <w:t>Требования к выпускной квалификационной (дипломной) работе специалиста</w:t>
      </w:r>
    </w:p>
    <w:p w14:paraId="3A7B48FF"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Дипломная работа должна быть представлена в форме рукописи.</w:t>
      </w:r>
    </w:p>
    <w:p w14:paraId="26AC36E7"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031800 Логопедия и методических рекомендаций УМО вузов Российской Федерации по педагогическому образованию.</w:t>
      </w:r>
    </w:p>
    <w:p w14:paraId="37C314B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51FE46F5" w14:textId="77777777" w:rsidR="002F465F" w:rsidRPr="002F465F" w:rsidRDefault="002F465F" w:rsidP="002F465F">
      <w:pPr>
        <w:shd w:val="clear" w:color="auto" w:fill="FFFFFF"/>
        <w:spacing w:after="150" w:line="240" w:lineRule="auto"/>
        <w:rPr>
          <w:rFonts w:ascii="Helvetica" w:eastAsia="Times New Roman" w:hAnsi="Helvetica" w:cs="Helvetica"/>
          <w:color w:val="333333"/>
          <w:sz w:val="21"/>
          <w:szCs w:val="21"/>
          <w:lang w:eastAsia="ru-RU"/>
        </w:rPr>
      </w:pPr>
      <w:r w:rsidRPr="002F465F">
        <w:rPr>
          <w:rFonts w:ascii="Helvetica" w:eastAsia="Times New Roman" w:hAnsi="Helvetica" w:cs="Helvetica"/>
          <w:b/>
          <w:bCs/>
          <w:color w:val="333333"/>
          <w:sz w:val="20"/>
          <w:szCs w:val="20"/>
          <w:lang w:eastAsia="ru-RU"/>
        </w:rPr>
        <w:t>7.2.3. </w:t>
      </w:r>
      <w:r w:rsidRPr="002F465F">
        <w:rPr>
          <w:rFonts w:ascii="Times New Roman" w:eastAsia="Times New Roman" w:hAnsi="Times New Roman" w:cs="Times New Roman"/>
          <w:color w:val="333333"/>
          <w:sz w:val="20"/>
          <w:szCs w:val="20"/>
          <w:lang w:eastAsia="ru-RU"/>
        </w:rPr>
        <w:t>Требования к государственному экзамену учителя-логопеда</w:t>
      </w:r>
    </w:p>
    <w:p w14:paraId="22F511B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w:t>
      </w:r>
      <w:r w:rsidRPr="002F465F">
        <w:rPr>
          <w:rFonts w:ascii="Times New Roman" w:eastAsia="Times New Roman" w:hAnsi="Times New Roman" w:cs="Times New Roman"/>
          <w:color w:val="333333"/>
          <w:sz w:val="20"/>
          <w:szCs w:val="20"/>
          <w:shd w:val="clear" w:color="auto" w:fill="FFFFFF"/>
          <w:lang w:eastAsia="ru-RU"/>
        </w:rPr>
        <w:br/>
        <w:t>031800 Логопедия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031800 Логопедия.</w:t>
      </w:r>
    </w:p>
    <w:p w14:paraId="2EB5D58D"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СОСТАВИТЕЛИ:</w:t>
      </w:r>
    </w:p>
    <w:p w14:paraId="10CE58EB"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5735E8EA"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Государственный образовательный стандарт высшего профессионального образования одобрен на заседании учебно-методического совета по специальной психологии и коррекционной педагогике 27 ноября 1999 г., протокол № 1.</w:t>
      </w:r>
    </w:p>
    <w:p w14:paraId="4A354607"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78CC5F65"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53749243" w14:textId="77777777" w:rsidR="002F465F" w:rsidRPr="002F465F" w:rsidRDefault="002F465F" w:rsidP="002F465F">
      <w:pPr>
        <w:spacing w:after="150" w:line="240" w:lineRule="auto"/>
        <w:rPr>
          <w:rFonts w:ascii="Times New Roman" w:eastAsia="Times New Roman" w:hAnsi="Times New Roman" w:cs="Times New Roman"/>
          <w:color w:val="333333"/>
          <w:sz w:val="20"/>
          <w:szCs w:val="20"/>
          <w:shd w:val="clear" w:color="auto" w:fill="FFFFFF"/>
          <w:lang w:eastAsia="ru-RU"/>
        </w:rPr>
      </w:pPr>
      <w:r w:rsidRPr="002F465F">
        <w:rPr>
          <w:rFonts w:ascii="Times New Roman" w:eastAsia="Times New Roman" w:hAnsi="Times New Roman" w:cs="Times New Roman"/>
          <w:color w:val="333333"/>
          <w:sz w:val="20"/>
          <w:szCs w:val="20"/>
          <w:shd w:val="clear" w:color="auto" w:fill="FFFFFF"/>
          <w:lang w:eastAsia="ru-RU"/>
        </w:rPr>
        <w:t>Заместитель председателя Совета УМО В.И. Жог</w:t>
      </w:r>
    </w:p>
    <w:p w14:paraId="3A1BF5D2"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5DB25F31"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1EFAB5D7"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131EC72F"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1ECC13E4" w14:textId="77777777" w:rsidR="002F465F" w:rsidRPr="002F465F" w:rsidRDefault="002F465F" w:rsidP="002F465F">
      <w:pPr>
        <w:spacing w:after="150" w:line="240" w:lineRule="auto"/>
        <w:rPr>
          <w:rFonts w:ascii="Helvetica" w:eastAsia="Times New Roman" w:hAnsi="Helvetica" w:cs="Helvetica"/>
          <w:color w:val="333333"/>
          <w:sz w:val="20"/>
          <w:szCs w:val="20"/>
          <w:shd w:val="clear" w:color="auto" w:fill="FFFFFF"/>
          <w:lang w:eastAsia="ru-RU"/>
        </w:rPr>
      </w:pPr>
      <w:r w:rsidRPr="002F465F">
        <w:rPr>
          <w:rFonts w:ascii="Helvetica" w:eastAsia="Times New Roman" w:hAnsi="Helvetica" w:cs="Helvetica"/>
          <w:color w:val="333333"/>
          <w:sz w:val="20"/>
          <w:szCs w:val="20"/>
          <w:shd w:val="clear" w:color="auto" w:fill="FFFFFF"/>
          <w:lang w:eastAsia="ru-RU"/>
        </w:rPr>
        <w:t> </w:t>
      </w:r>
    </w:p>
    <w:p w14:paraId="1623E60D"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СОГЛАСОВАНО:</w:t>
      </w:r>
    </w:p>
    <w:p w14:paraId="7A3D3A7D"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19F9CF57"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1F93EEE2"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09402960"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t> </w:t>
      </w:r>
    </w:p>
    <w:p w14:paraId="7D7FF01C"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Начальник отдела В.Е. Иноземцева</w:t>
      </w:r>
    </w:p>
    <w:p w14:paraId="302B50C4" w14:textId="77777777" w:rsidR="002F465F" w:rsidRPr="002F465F" w:rsidRDefault="002F465F" w:rsidP="002F465F">
      <w:pPr>
        <w:spacing w:after="150" w:line="240" w:lineRule="auto"/>
        <w:rPr>
          <w:rFonts w:ascii="Helvetica" w:eastAsia="Times New Roman" w:hAnsi="Helvetica" w:cs="Helvetica"/>
          <w:b/>
          <w:bCs/>
          <w:color w:val="333333"/>
          <w:sz w:val="20"/>
          <w:szCs w:val="20"/>
          <w:shd w:val="clear" w:color="auto" w:fill="FFFFFF"/>
          <w:lang w:eastAsia="ru-RU"/>
        </w:rPr>
      </w:pPr>
      <w:r w:rsidRPr="002F465F">
        <w:rPr>
          <w:rFonts w:ascii="Helvetica" w:eastAsia="Times New Roman" w:hAnsi="Helvetica" w:cs="Helvetica"/>
          <w:b/>
          <w:bCs/>
          <w:color w:val="333333"/>
          <w:sz w:val="20"/>
          <w:szCs w:val="20"/>
          <w:shd w:val="clear" w:color="auto" w:fill="FFFFFF"/>
          <w:lang w:eastAsia="ru-RU"/>
        </w:rPr>
        <w:lastRenderedPageBreak/>
        <w:t> </w:t>
      </w:r>
    </w:p>
    <w:p w14:paraId="08C64CF1" w14:textId="77777777" w:rsidR="002F465F" w:rsidRPr="002F465F" w:rsidRDefault="002F465F" w:rsidP="002F465F">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2F465F">
        <w:rPr>
          <w:rFonts w:ascii="Times New Roman" w:eastAsia="Times New Roman" w:hAnsi="Times New Roman" w:cs="Times New Roman"/>
          <w:b/>
          <w:bCs/>
          <w:color w:val="333333"/>
          <w:sz w:val="20"/>
          <w:szCs w:val="20"/>
          <w:shd w:val="clear" w:color="auto" w:fill="FFFFFF"/>
          <w:lang w:eastAsia="ru-RU"/>
        </w:rPr>
        <w:t>Главный специалист И.Н. Чистова</w:t>
      </w:r>
    </w:p>
    <w:p w14:paraId="5E55E17B" w14:textId="77777777" w:rsidR="002F465F" w:rsidRPr="002F465F" w:rsidRDefault="002F465F" w:rsidP="002F465F"/>
    <w:sectPr w:rsidR="002F465F" w:rsidRPr="002F4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5F"/>
    <w:rsid w:val="002F465F"/>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1E4D"/>
  <w15:chartTrackingRefBased/>
  <w15:docId w15:val="{E9528633-D0FA-47D7-AC3C-4CA241A7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65F"/>
    <w:rPr>
      <w:color w:val="0563C1" w:themeColor="hyperlink"/>
      <w:u w:val="single"/>
    </w:rPr>
  </w:style>
  <w:style w:type="character" w:styleId="a4">
    <w:name w:val="Unresolved Mention"/>
    <w:basedOn w:val="a0"/>
    <w:uiPriority w:val="99"/>
    <w:semiHidden/>
    <w:unhideWhenUsed/>
    <w:rsid w:val="002F465F"/>
    <w:rPr>
      <w:color w:val="605E5C"/>
      <w:shd w:val="clear" w:color="auto" w:fill="E1DFDD"/>
    </w:rPr>
  </w:style>
  <w:style w:type="paragraph" w:styleId="a5">
    <w:name w:val="Normal (Web)"/>
    <w:basedOn w:val="a"/>
    <w:uiPriority w:val="99"/>
    <w:semiHidden/>
    <w:unhideWhenUsed/>
    <w:rsid w:val="002F4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F46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791382">
      <w:bodyDiv w:val="1"/>
      <w:marLeft w:val="0"/>
      <w:marRight w:val="0"/>
      <w:marTop w:val="0"/>
      <w:marBottom w:val="0"/>
      <w:divBdr>
        <w:top w:val="none" w:sz="0" w:space="0" w:color="auto"/>
        <w:left w:val="none" w:sz="0" w:space="0" w:color="auto"/>
        <w:bottom w:val="none" w:sz="0" w:space="0" w:color="auto"/>
        <w:right w:val="none" w:sz="0" w:space="0" w:color="auto"/>
      </w:divBdr>
    </w:div>
    <w:div w:id="5195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12440</Words>
  <Characters>70911</Characters>
  <Application>Microsoft Office Word</Application>
  <DocSecurity>0</DocSecurity>
  <Lines>590</Lines>
  <Paragraphs>166</Paragraphs>
  <ScaleCrop>false</ScaleCrop>
  <Company/>
  <LinksUpToDate>false</LinksUpToDate>
  <CharactersWithSpaces>83185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2021-03-09T14:57:00Z</dcterms:created>
  <dcterms:modified xsi:type="dcterms:W3CDTF">2021-03-09T15:08:00Z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