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ПО ВЫСШЕМУ ОБРАЗОВАНИЮ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УТВЕРЖДАЮ: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Заместитель председателя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Госкомвуза России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_______________________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"15  " ноября       1993г.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обязательному минимуму содержания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уровню подготовки бакалавра по направлению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Т.29 - Технология,оборудование и автоматизация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машиностроительных производств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(второй уровень высшего профессионального образования)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Действуют в качестве временных требований до введения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действие Стандарта с 1 сентября 1997 г.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 - 1993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 Т.29 - Технология,обо-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рудование и автоматизация машиностроительных производств.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высшему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11.07.92г. N 335.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4 учебных года. Квалификационная академи-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степень - "Бакалавр".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профессиональной  деятельности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Технология, оборудование и автоматизация машиностроитель-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производств - область науки и  техники,  которая  включает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совокупность средств, методов и способов человеческой деятель-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предназначенных для создания и эксплуатации станочных,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инструментальных, робототехнических, информационно-измеритель-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 диагностических,  информационных,  управляющих и  других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 ориентированных систем для нужд машиностроения.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 деятельности бакалавра по нап-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Т.29 - Технология,  оборудование и автоматизация 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шиностроительных производств   являются  технологические 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 обработки, сборки машиностроительных изделий, их автома-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тизация, разработка и эксплуатация технологического оборудова-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машиностроительных производств.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Т.29 - Технология, оборудование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автоматизация  машиностроительных производств в соответствии с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фундаментальной и специальной подготовкой может выполнять сле-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дующие виды профессиональной деятельности: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проектно-конструкорская;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производственно-управленческая;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экспериментально-исследовательская.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Т.29 - Технология, оборудование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автоматизация  машиностроительных  производств может адаптиро-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к технологической деятельности по обработке,  сборке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 автоматизации,  а  также эксплуатации оборудования в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ностроительном производстве.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 направ-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Т.29  - Технология,  оборудование и автоматизация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ностроительных производств  и обладает  достаточными  знаниями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освоения  профессиональных образовательных программ треть-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уровня в сокращенные до года сроки по специальностям: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12.01 - Технология машиностроения;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12.02 - Металлорежущие станки и инструменты;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21.03 - Автоматизация технологических процессов и  произ-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подготовленности лиц, успещно завер-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шивших обучение по программе направления   Т.29 - Технология,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оборудование и автоматизация машиностроительных производств.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знаком с основными  учениями в области  гуманитарных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представление  о здоровом образе жизни,  владеет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организовать свой труд, владеет компьютерными 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 сбора,  хранения и обработки (редактирования) информа-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применяемыми в сфере его профессиональной деятельности;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владеет  знаниями  основ  производственных  отношений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находить  и  принимать  управленческие решения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различных мнений,  знает основы  педагогической  дея-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но-экономических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дении, общении и деятельности людей, формировании личности;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основные исторические факты, даты, события и име-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знания, понимать их роль и функции в подготовке и  обосновании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лексическим минимумом  одного  из  иностранных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геометрии, линейной  алгебры, теории функций комп-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 исчисления, теории  веро-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ятностей  и математической статистики, дискретной математики;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употребления математической символики для выражения ко-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 уравнений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роде;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и магнетизма, колебаний и волн, квантовой  физики, статис-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физики и термодинамики, физических основ электроники,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систем, химической  термодинамики и кинетики, реак-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ционной  способности  веществ, химической  идентификации, эко-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теоретической механике, химии, экологии;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оценивать  численные  порядки величин, характер-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ных для различных разделов естествознания.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роли и месте общепрофессиональных дисциплин в разви-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тии современной техники и технологии;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 графики;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машиностроительных материалов в развитии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науки, техники и технологии;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технологических машин;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прогнозировании качества и надежности технологических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способах получения и применения электрической и  дру-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гих энергий;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анализа и синтеза электромеханических и элект-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устройств;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системах электрического привода,  их назначении, при-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менении и тенденции развития;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компонентах электронной техники,  схемотехнике цифро-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интегральных схем,  системах счисления и  цифровых  кодах,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архитектуре микропроцессорных   систем,  их  программировании,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цифро-аналоговых и аналого-цифровых преобразованиях;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средствах  информатики,  архитектуре  и  возможностях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ЭВМ;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временных  и экономических связях в производственном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различных видах технологических процессов в машиност-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роении, их возможностях;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основах  разработки технологического процесса изго-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товления машин;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 осо-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боопасных, опасных и вредных антропогенных факторов;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стандарты и правила построения и чтения чертежей и схем;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графического представления пространственных 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физические и химические  законы  для  описания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поведения машиностроительных материалов;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средства вычислительной техники и численные методы  для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задач теории прочности;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средства вычислительной техники и методы проектирования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расчета  механизмов  и  машин  для машиностроительных произ-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автоматизированного  проектирования  технологи-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машин и гибких производственных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оценки и прогнозирования  качества и надежности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машин;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моделирования и расчета электронных и магнитных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цепей;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параметров электрических и  электронных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устройств;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теоретические основы электромеханики, теории электроме-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ханических преобразователей, электрических машин и аппаратов;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программирования микропроцессорных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методы анализа и синтеза систем  автома-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тического управления в машиностроительных производствах;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управления процессами и объектами в машинострое-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нии, взаимодействие и иерархию задач управления, модели систем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управления, устройства ЧПУ, программируемые контроллеры;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методы оценки основных свойств машиностроительных мате-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типовые технологические процессы  изготовления  загото-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вок, деталей и сборки;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технологической подготовки производства  изделий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машиностроения;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проектирования и расчета передач и  их  деталей,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резьбо-болтовых, шпоночных, шлицевых, профильных соединений;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анализа, моделирования и расчета технологических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процессов, процессов и режимов работы технологических объектов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машиностроительных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закономерности процессов формообразования при резании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пластическом деформировании металлов,  разрушении инструментов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различных видах обработки;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типаж,  стандарты режущего, вспомогательного инструмен-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та, технологической оснастки для обработки и  сборки  в 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ностроительных производствах;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типаж,  стандарты инструмента  для  обработки  металлов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давлением;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САПР в инструментальном обеспечении  машиностроительных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произродств;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построения  кинематических схем технологических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машин, их компоновок, проектирования механизмов и узлов;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 и правила проектирования гибких технологических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комплексов, интегрированных автоматизированных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способы  построения  компьютеризированных  машинострои-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рациональные приемы наладки и  эксплуатации  технологи-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оборудования и систем машиностроительных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справочный аппарат по выбору требуемых материалов, тех-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нологических процессов, оборудования;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правила безопасности жизнедеятельности;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работы с вычислительной техникой  для  решения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графических и расчетных задач;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оценки физических и химических  свойств 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ностроительных материалов;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прочностных  расчетов  конструкций,  элементов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и машин;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обоснованного выбора  инструмента,  технологи-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оснастки,   оборудования, типовых технологических 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механической обработки и сборки,  используемых в 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ностроительных производствах;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и средствами нормирования точности;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рациональными  приемами наладки и эксплуатации техноло-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гического оборудования и ситем машиностроительных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программирования и создания программных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дуктов, в том числе САПР;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обеспечения безопасности жизнедеятельности;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построения изображений технических изделий,  оформления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схем, составления спецификаций;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 машиностроительных материалов на основе анализа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физических и химических свойств для конкретного  применения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машиностроительных производствах;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различных схем и их  расчета  для  проверки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прочности элементов механических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проектирования и расчета механизмов, передач и их дета-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лей, применяемых  в  машиностроительных  производствах,  в том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 с использованием вычислительной техники;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методов и средств нормирования точности;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электрических цепей;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режущего, вспомогательного инструмента, техноло-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оснастки, оборудования для обработки и сборки в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ностроительных производствах;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построения кинематических схем оборудования,  их компо-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новок, проектирования механизмов и узлов;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проектирования технологических процессов,  оборудования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инструментальной оснастки и других средств автоматизации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проектирования   автоматизированных   и  автоматических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управления оборудованием машиностроительных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прикладных  программ  по моделированию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расчету технологических процессов и технических объектов маши-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ностроительных производств;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экспериментальных исследований технических  объектов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автоматического  управления  машиностроительных  произ-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- 15 -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Т.29 - Технология, оборудование и автома-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тизация машиностроительных производств.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Наименование дисциплин и их основные разделы         Всего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часов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социально-экономических    1800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 340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повседневных  ситуациях;  различные виды речевой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    культуры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охрана  и  использование     культурного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  землях;  проблема  складывания   основ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национальных   государств  в  Западной   Европе;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складывание  Московского   государства;   Европа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начале Нового времени   и  проблема   формиро-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 целостности  европейской    цивилизации;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Россия  в ХV-ХVП вв.;  ХVШ век   в   европейской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северо - американской   истории;      проблема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российской модернизации в ХVШ в.;  духовный  мир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 408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общности как источник  самодвижения,  социальных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- 18 -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рия политических учений;  теория власти и власт-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 и семейная педагогика;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  нравст-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венно-психологический  образ педагога;  мастерс-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  педагогического  общения.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 322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  2150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  900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- 20 -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 1000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сической механике, уравнения движения, законы  сохра-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ЕН.04    Теоретическая механика: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статика;  кинематика  точки;   кинематика   твердого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тела;   сложное   движение  точки  и  твердого тела;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  матеральной  точки;   общие теоремы дина-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мики;   элементы  аналитической  механики;  устойчи-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вость равновесия и малые колебания.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  растворы,  дисперсные  системы,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 катализаторы и  каталити-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системы, полимеры и олигомеры;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энергетика хими-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процессов,  химическое  и фазовое равновесие,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 колеба-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 веществ:  химия  и  периоди-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система элементов, кислотно-основные и окисли-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химическая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связь,  комплементарность, свойства металлов и их сое-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динений;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анализ,  аналитический сигнал,  химический, физи-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 структура биосферы;  экосистемы;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 организма  и среды;  экология и здо-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 глобальные проблемы окружающей среды;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экологические  принципы  рационального  использования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природных ресурсов и охраны природы; основы экономики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природопользования; экозащитная техника и технологии;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экологического  права,  профессиональная  от-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международное сотрудничество в области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по выбору студента, устанавливаемые        250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 общепрофессиональных дисциплин направления     2550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Инженерная графика и основы проектирования:           300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 проецирования; комплексный чертеж; инвариант-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свойства  параллельного  проецирования; способы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 ортогональных  проекций;   категории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изображений на чертеже; разрезы; сечения; государст-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венная система стандартизации;  общая  методология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логика решения проектных задач; описание технических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объектов;  общая  структура процесса проектирования;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повышения эффективности проектирования;  эле-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менты художественного проектирования  и  конструиро-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Металловедение:                                       120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металлов; кристаллическое строение металлов;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прочность металлов идеального строения и реальных ме-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таллов; кривые охлаждения чистых металлов; модифициро-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как способ повышения прочности металлов и спла-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вов; теория сплавов; диаграммы состояния сплавов из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двух компонентов; фазовые и структурные диаграммы сос-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тояния; зависимость свойств сплавов от их строения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химического состава; классификация сплавов по техноло-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гическим свойствам; способы получения сплавов в равно-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весном и неравновесном состоянии; холодная и горячая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обработка давлением; железо и его сплавы; стали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чугуны; классификация по основным эксплуатационным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технологическим  свойствам;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Сопротивление материалов:                              200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прочностная надежность; механические испытания; мате-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матическая теория упругости; основы метода перемещений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растяжении и сжатии; сдвиг и кручение; геометричес-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характеристики плоских сечений; изгиб; расчет ста-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 неопределимых стержневых систем; основы теории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напряженного и деформированного состояний; расчеты на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прочность при сложных видах нагружения; расчеты на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чность при напряжениях, циклически изменяющихся во вре-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мени; расчеты конструкций с учетом влияния инерционных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нагрузок, ударных нагрузок; колебания упругих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расчетов на устойчивость; основы расчета конст-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рукций, работающих за пределами упругости; основы меха-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ники хрупкого разрушения.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Теория механизмов :                                   170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строения механизмов; кулачковые механизмы; зуб-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чатые механизмы; рычажные механизмы; трение и износ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кинематических парах;  уравновешивание механизмов; 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новы  проектирования  схем  механизмов;  состояние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тенденции  развития  технологических  машин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технико- экономические показатели технологических ма-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шин; процессы в  технологических  машинах;  конструк-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торско-технологическая информатика  при  проектирова-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нии; автоматизированное проектирование  технологичес-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машин;  компоновка и основные схемы технологичес-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кой машины;  управление  технологическими   машинами;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прогнозирование качества и надежности технологических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машин; технологические машины в гибких  производствен-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системах.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Теоретические основы электротехники :                 150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электромагнитное поле;  электрические,  электронные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магнитные цепи; идеализированные элементы цепных моде-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лей, их математическое моделирование; воздействие (сиг-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налы) в электрических цепях и их  математическое моде-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лирование; резистивные линейные   электрические  цепи,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их   математические  модели;   методы  анализа  прос-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тых линейных цепей; основные теоремы линейных   цепей;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формализованные матричные модели линейных цепей  (кон-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турная и узловая), алгоритмы формирования и реализации;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линейные динамические цепи;  матричные математические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линейных динамических цепей;  линейные четырех-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полюсники; электрические фильтры;  нелинейные электри-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ческие,электронные и магнитные цепи  и их математичес-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кое моделирование; нелинейные динамические  цепи; воп-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росы устойчивости; численные методы анализа  нестацио-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нарных режимов нелинейных динамических цепей; принципы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построения электрических  моделей  электромеханических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систем; принципы построения электрических моделей тех-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нических систем другой физической природы  (механичес-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ких систем).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Электрические машины и аппараты :                      90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 электромеханики;   общая  теория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электромеханических  преобразователей;  электрические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аппараты как преобразователи  движения  в "малом" и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"большом";  теория обобщенной  электрической  машины;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асинхронная машина;  синхронная машина; машина посто-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янного тока.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Электроника и микропроцессорная техника :             120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компоненты электронной техники; транзистор и схемы на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основе; интегральные операционные усилители; опера-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ционные системы; транзисторный ключ; элементы импульс-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техники; усилители мощности; силовые  преобразова-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тели; базовые логические элементы; схемотехника цифро-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интегральных схем; последовательные  цифровые схе-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мы; комбинированные цифровые схемы;  системы счисления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цифровые коды; архитектура микропроцессорных систем;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микропроцессоры;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Теория автоматического управления :                   100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общая характеристика систем автоматического управления;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математическое описание линейных систем автоматического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 (САУ); частотные и временные характеристики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САУ; соединение звеньев; статика систем автоматического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управления; устойчивость линейных САУ; качество линейных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САУ; синтез линейных САУ; описание линейных непрерывных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САУ в переменных состояния (внутреннее  описание); упра-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вляемость и наблюдаемость линейных САУ; основные понятия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линейных импульсных систем; описание линейных импульсных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и переменных состояний; дискретные преобразования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Лапласа; Z-преобразования; понятие о  синтезе дискретных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систем; цифровые САУ; основные понятия нелинейных непре-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рывных САУ; автоколебания; гармонический баланс; понятие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 устойчивости нелинейных систем.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Аппаратные и программные средства систем управления:    90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конфигурация  системы  управления (СУ);  вычислитель СУ;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связи  с  устройствами  ввода-вывода инфор-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мации СУ; организация связи СУ с технологическим обору-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дованием; общие понятия о  локальных  и  микролокальных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вычислительно - управляющих  сетях;    язык  ассемблера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процессора К1810; средства поддержки процесса  програм-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мирования;  приемы  программирования;  программирование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стандартных   устройств  вычислительных  и  управляющих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Управление процессами и объектами в машиностроении:     90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представление о задачах управления;  взаимодействии за-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 и иерархии задач управления; модели систем управле-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геометрическая задача управления;  устройство ЧПУ;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логическая задача  управления; программируемый контрол-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лер;  технологическая  задача  управления;    ремиконт;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терминальная  задача управления; представление о персо-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нальных системах управления; задача-диспетчер.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Технологические процессы машиностроительного           100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производства 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машиностроительного производства;  конструк-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ционные материалы машиностроения; технологические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 изготовления заготовок и деталей;  технологичес-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процессы сборки; технологическая подготовка произ-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водства изделий машиностроения.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Детали машин :                                         200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критерии  работоспособности  деталей и узлов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машин: прочность, жесткость, износостойкость, точность,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виброустойчивость,сохранение устойчивости к короблению,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долговечность; обшая классификация деталей машин; стан-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дартизация, ее назначение; модульный принцип  конструи-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 узлов и машин; передачи:  классификация; основ-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характеристики передач и их расчеты;  валы, оси, 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опоры; расчеты основных характеристик  валов, осей и 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опор; муфты: назначение; классификация;  конструкции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расчет; резьбо-болтовые  соединения:  основные  понятия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определения,  классификация резьб,  расчет  болтового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соединения; шпоночные, шлицевые  и  профильные соедине-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ния: основные типы соединений; преимущества и недостат-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 область применения; геометрия; расчет.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Нормирование точности :                                90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и определения по  геометрической  точ-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система допусков и посадок; нормирование точнос-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ти поверхностей  подшипников качения,  размерных цепей,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угловых размеров, метрической резьбы; нормирование точ-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цилиндрических зубчатых колес и передач; нормиро-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точности прямобочных шлицевых соединенмй.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Технология машиностроения :                           140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положения и понятия; связи в машине  и произ-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водственном процессе ее изготовления; основы базирова-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теория размерных цепей; построение системы  свя-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зей свойств  материалов и размерных связей в процессе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проектирования машин;  реализация  размерных связей 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машине в процессе ее сборки;  формирование  требуемых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 материала и размерных связей детали в процессе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изготовления;  временные  связи  в   производственном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процессе;   экономические  связи в   производственном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процессе; основы  разработки технологических процессов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изготовления машин.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 Процессы формообразования и инструменты:               150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формообразование : кинематика резания;  динамика  реза-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термодинамика резания; инструментальные материалы;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деформация и разрушение инструмента; точение, строгание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долбление; сверление, зенкерование  и  развертывание;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фрезерование; шлифование; качество  изделия;  обработка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металлов давлением; листовая штамповка;  объемная штам-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повка и штампы;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инструментов и принципы выбора:  режущий   инстру-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мент; инструменты для обработки отверстий;  использова-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ние САПР осевой группы инструментов;  фрезы  общего 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специального назначения;   резьбообразующий инструмент;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протяжки; зуборезный инструмент; инструментальное обес-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печение автоматизированных производств;   использование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САПР в инструментальном обеспечении производств.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  Оборудование машиностроительного производства:        150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формообразование на станках; основные узлы и механиз-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 металлорежущих станков; компоновка станочного обо-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рудования; шпиндельные узлы; опоры шпиндельных стан-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ков; понятие об управлении станками; зубо- и резьбооб-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рабатывающие станки; станки для обработки  тел враще-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станки для обработки отверстий; станки  для обра-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ботки призматических деталей; станки для   абразивной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обработки; станки для  электрофизико - химической 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работки; агрегатные станки и автоматические линии; ста-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ночные модули и гибкие станочные системы; контрольно-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измерительные устройства станочных систем; системы тех-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нической диагностики; интегрированные автоматизирован-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производства (СIМ); эксплуатация станочного обору-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дования.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   Безопасность жизнедеятельности :                      100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 и  среда  обитания;  основы  физиологии тру-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  и  комфортные  условия  жизнедеятельности;  безо-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 и  экологичность  технических  систем;  бе-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  в  чрезвычайных  ситуациях;    управление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1                        2                                   3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безопасностью   жизнедеятельности;    анатомо - физи-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воздействия  на  человека    электромагнитных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излучений и других вредных факторов.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   Дисциплины по выбору студента ,устанавливаемые вузом  200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 394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 включая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 450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 450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 7344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Практика, текущая и государственная итоговая  квали-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фикационная аттестация составляет не более 40 недель.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134 недели теорети-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недельного  объема  нагрузки  студентов и при сохранении мини-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- 30 -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3. Факультативные  дисциплины  предусматриваются  учебным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- 31 -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автоматизи-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рованного машиностроения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Зам.председателя Совета УМО АМ,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первый проректор МГТУ "Станкин",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проф. Копыленко Ю.В.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Экспертный совет по циклу общеинже-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Н.М. РОЗИНА</w:t>
      </w: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F11734" w:rsidRPr="00F11734" w:rsidRDefault="00F11734" w:rsidP="00F11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F11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173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11734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F11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173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9188</Words>
  <Characters>52374</Characters>
  <Application>Microsoft Office Word</Application>
  <DocSecurity>0</DocSecurity>
  <Lines>436</Lines>
  <Paragraphs>122</Paragraphs>
  <ScaleCrop>false</ScaleCrop>
  <Company>Microsoft</Company>
  <LinksUpToDate>false</LinksUpToDate>
  <CharactersWithSpaces>61440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2017-06-19T11:32:00Z</dcterms:created>
  <dcterms:modified xsi:type="dcterms:W3CDTF">2017-06-19T11:36:00Z</dcterms:modified>
</cp:coreProperties>
</file>