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Государственный Комитет Российской Федерации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по высшему образованию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УТВЕРЖДАЮ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Заместитель председателя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Госкомвуза России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њњњњњњњњњњњњњњњњњњњњњњ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"23 " сентября    1993г.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ГОСУДАРСТВЕННЫЙ ОБРАЗОВАТЕЛЬНЫЙ СТАНДАРТ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ВЫСШЕГО ПРОФЕССИОНАЛЬНОГО ОБРАЗОВАНИЯ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ТРЕБОВАНИЯ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к обязательному минимуму содержания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и уровню подготовки бакалавра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по направлению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552200 - Метрология, стандартизация и сертификация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(второй уровень высшего профессионального образования)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Действуют в качестве временных требований до введения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в действие Стандарта с 1 сентября 1997 г.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Москва, 1993 г.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- 2 -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 Общая характеристика направления 552200 - Метрология,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стандартизация и сертификация.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1.1. Направление утверждено приказом  Комитета по  высшей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школе от 11.06.92  N 335.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1.2. Нормативная длительность обучения по направлению при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очной форме обучения - 4 года. Квалификационная  академическая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степень - "Бакалавр".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1.3. Характеристика сферы  профессиональной  деятельности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выпускника.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1.3.1. Место направления в области техники.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Метрология, стандартизация и сертификация - область науки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техники, которая включает совокупность теоретических положе-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ний, средств,  способов и методов  человеческой  деятельности,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направленных на получение информации  о свойствах материалов и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изделий, обеспечение и оценку качества производимой продукции,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обобщение  и закрепление  в стандартах  и  другой  нормативной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документации правил и норм деятельности, обеспечивающей дости-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жение всеобщей  экономии при соблюдении условий эксплуатации и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требований безопасности.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1.3.2. Объекты профессиональной деятельности.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Объектами профессиональной деятельности бакалавра по нап-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равлению    552200 - Метрология, стандартизация и сертификация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являются эталоны единиц физических величин  и способы передачи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этих единиц от образцовых средств измерения к рабочим, теория,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методы и средства измерения и обработки результатов  измерений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контроля качества продукции, метрологическое обеспечение на-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учной и производственной деятельности,  нормативная документа-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ция, испытания и сертификация продукции.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1.3.3. Виды профессиональной деятельности.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по направлению   552200 - Метрология, стандарти-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зация  и сертификация  в соответствии с фундаментальной и спе-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циальной подготовкой может выполнять следующие виды профессио-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нальной деятельности: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проектно-конструкторская;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производственно-управленческая;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экспериментально-исследовательская;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- 3 -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нормотворческая;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сертификационная.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1.3.4. Возможности профессиональной адаптации.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по направлению   552200 - Метрология, стандарти-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зация и сертификация   может адаптироваться  к следующим видам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профессиональной деятельности: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монтажно-наладочные работы;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эксплуатационное и сервисное обслуживание.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может в установленном порядке работать в образо-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вательных учреждениях.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1.4. Возможности продолжения образования.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подготовлен к обучению в магистратуре по направ-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лению "552200 - Метрология, стандартизация и сертификация" и к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освоению в сокращенные до года сроки профессиональных  образо-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вательных программ  по специальности   "190600  -  Метрология,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стандартизация и управление качеством".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 Требования к уровню подготовки лиц,  успешно завершив-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ших обучение по программе  направления  552200  -  Метрология,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стандартизация и сертификация.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2.1. Общие требования к образованности бакалавра.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отвечает следующим требованиям: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знаком с основными  учениями  в области  гуманитарных и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социально-экономических  наук,  способен  научно анализировать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социально-значимые  проблемы  и  процессы,  умеет использовать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методы этих наук  в различных видах профессиональной  и  соци-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альной деятельности;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знает этические и правовые нормы, регулирующие  отноше-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ние  человека  к  человеку, обществу, окружающей  среде, умеет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учитывать  их при разработке экологических и социальных проек-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тов;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имеет целостное представление о процессах  и  явлениях,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происходящих в  неживой и живой природе,  понимает возможности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современных научных методов познания природы и владеет ими  на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уровне, необходимом для решения задач,  имеющих естественнона-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учное содержание и возникающих при выполнении профессиональных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- 4 -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функций;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способен продолжить обучение и  вести  профессиональную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деятельность в иноязычной среде (требование рассчитано на реа-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лизацию в полном объеме через 10 лет);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имеет научное представление о  здоровом  образе  жизни,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владеет умениями и навыками физического самосовершенствования;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владеет культурой мышления,  знает  его  общие  законы,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способен в  письменной и устной речи правильно (логично) офор-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мить его результаты;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- умеет на научной основе организовать свой труд, владеет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компьютерными методами сбора, хранения и обработки (редактиро-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вания)  информации,  применяемыми в сфере его профессиональной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деятельности;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владеет  знаниями  основ  производственных  отношений  и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принципами управления с учетом технических, финансовых и чело-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веческих факторов;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-умеет  использовать  методы  решения задач на  определе-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ние оптимальных соотношений параметров различных систем;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способен в условиях развития науки и изменяющейся соци-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альной практики  к переоценке накопленного опыта, анализу сво-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их возможностей,  умеет  приобретать  новые знания,  используя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современные информационные образовательные технологии;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понимает сущность и социальную значимость своей будущей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профессии, основные проблемы дисциплин,  определяющих конкрет-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ную область его деятельности, видит их взаимосвязь в целостной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системе знаний;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способен к проектной  деятельности  в  профессиональной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сфере на основе системного подхода, умеет  строить и использо-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вать модели для описания и прогнозирования  различных явлений,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осуществлять их качественный и количественный анализ;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способен поставить цель и сформулировать  задачи,  свя-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занные с реализацией профессиональных функций, умеет использо-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вать для их решения методы изученных им наук;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готов к кооперации с коллегами  и  работе  в  коллекти-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ве, знаком  с  методами управления,  умеет организовать работу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исполнителей,  находить и принимать управленческие  решения  в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условиях  противоречивых  требований,  знает  основы педагоги-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ческой деятельности;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методически и психологически готов к изменению  вида  и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- 5 -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характера своей профессиональной деятельности, работе над меж-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дисциплинарными проектами.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 Требования к знаниям и умениям по  циклам дисциплин.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2.2.1. Требования по циклу общих гуманитарных и  социаль-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но-экономических дисциплин.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должен: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 области философии,  психологии, истории, культурологии,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педагогики: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иметь представление о научных,  философских и религио-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зных картинах мироздания, сущности, назначении и смысле  жизни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человека, о многообразии  форм человеческого знания, соотноше-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нии истины и заблуждения, знания и веры, рационального и ирра-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ционального  в  человеческой  жизнедеятельности,  особенностях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функционирования знания в современном  обществе, об эстетичес-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ких ценностях, их значении в творчестве  и повседневной жизни,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уметь ориентироваться в них;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роль науки в развитии цивилизации, соотношение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науки  и  техники  и связанные с ними современные социальные и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этические проблемы, ценность научной рациональности и ее исто-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рических типов,  знать структуру, формы и методы научного поз-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нания, их эволюцию;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быть знакомым с важнейшими отраслями и этапами развития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гуманитарного и социально-экономического знания, основными на-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учными школами,  направлениями, концепциями, источниками гума-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нитарного знания и приемами работы с ними;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смысл взаимоотношения духовного  и  телесного,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биологического и социального начал в человеке, отношения чело-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века к природе и возникших в  современную  эпоху  технического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развития  противоречий и кризиса существования человека в при-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роде;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знать условия формирования личности,  ее свободы,  от-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ветственности за сохранение жизни, природы, культуры, понимать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роль  насилия  и ненасилия в истории и человеческом поведении,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нравственных обязанностей человека по отношению к другим и са-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мому себе;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иметь представление о сущности сознания, его взаимотно-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шении с бессознательным,  роли сознания и самосознания в пове-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дении, общении и деятельности людей, формировании личности;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- 6 -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 природу психики, знать  основные  психические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функции  и  их  физиологические механизмы, соотношение природ-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ных и социальных факторов в становлении психики, понимать зна-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чение воли и эмоций, потребностей и мотивов, а также бессозна-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тельных механизмов в поведении человека;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дать психологическую характеристику  личности (ее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темперамента, способностей), интерпретацию собственного психи-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ческого состояния, владеть  простейшими  приемами  психической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саморегуляции;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соотношение наследственности и социальной сре-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ды, роли и значения национальных и культурно-исторических фак-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торов в образовании и воспитании;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 формы, средства и методы педагогической деятель-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ности;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владеть  элементарными навыками анализа учебно-воспита-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тельных ситуаций, определения и решения педагогических задач;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и уметь объяснить феномен культуры,  ее роль в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человеческой жизнедеятельности, иметь представление о способах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приобретения,  хранения и передачи социального опыта, базисных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ценностей культуры;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формы и типы культур,  основные культурно-истори-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ческие центры и регионы мира, закономерности их функционирова-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 и развития, знать историю культуры России, ее место в сис-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теме мировой культуры и цивилизации;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оценивать достижения  культуры  на основе  знания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исторического контекста их создания, быть  способным к диалогу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как способу  отношения к культуре и обществу, приобрести  опыт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освоения культуры (республики,  края, области);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иметь  научное представление об основных эпохах в исто-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рии человечества и их хронологии;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основные исторические факты, даты, события и име-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 исторических деятелей;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выражать и обосновывать свою позицию по вопросам,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касающимся  ценностного  отношения  к историческому прошлому;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 области социологии, экономики, политологии и права: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иметь научное представление о социологическом подходе к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личности, основных закономерностях и формах регуляции социаль-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ного поведения, о природе возникновения социальных общностей и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- 7 -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социальных групп, видах и исходах социальных процессов;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типологию, основные источники возникновения и ра-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звития  массовых социальных движений, формы социальных взаимо-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действий, факторы социального развития, типы и структуры соци-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альных организаций и уметь их анализировать;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владеть основами  социологического анализа;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 основы экономической теории;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необходимость макропропорций  и их  особеннос-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тей, ситуации на макроэкономическом  уровне, существо фискаль-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ной и денежно-кредитной, социальной и инвестиционной политики;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анализировать в общих чертах основные экономичес-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кие события в своей стране и за ее пределами, находить и испо-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льзовать информацию, необходимую для ориентирования в основных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текущих проблемах  экономики;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иметь представление о сущности  власти  и  политической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жизни, политических отношениях и процессах, о субъектах  поли-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тики, понимать значение и роль политических систем и политиче-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ских режимов в жизни общества, о процессах международной поли-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тической жизни, геополитической обстановке, политическом  про-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цессе в России,  ее месте и статусе в современном политическом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мире;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и уметь выделять теоретические и прикладные,  ак-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сиологические и инструментальные  компоненты политологического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знания, понимать их роль и функции в подготовке и  обосновании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политических решений, в обеспечении личностного вклада в обще-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ственно-политическую жизнь;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 права и свободы человека и гражданина,  уметь их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реализовывать в различных сферах жизнедеятельности;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 основы  российской  правовой системы и законода-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тельства,  организации и функционирования судебных и иных пра-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воприменительных  и  правоохранительных  органов,  правовые  и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нравственно-этические нормы в сфере профессиональной  деятель-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ности;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использовать и составлять нормативные и  правовые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документы относящиеся к будущей профессиональной деятельности,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предпринимать  необходимые  меры  к  восстановлению нарушенных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прав;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 области физической культуры: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роль физической культуры в развитии человека и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- 8 -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подготовке специалиста;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 основы  физической  культуры  и здорового образа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жизни;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владеть системой практических умений и навыков, обеспе-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чивающих сохранение и укрепление здоровья,  развитие и  совер-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шенствование психофизических способностей и качеств, самоопре-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деление в физической культуре;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приобрести опыт  использования  физкультурно-спортивной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деятельности  для  достижения жизненных и профессиональных це-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лей;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в области филологии: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свободно владеть государственным языком Российской  Фе-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дерации - русским языком;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и уметь грамотно использовать  в  своей  деятель-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ности профессиональную лексику;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владеть лексическим минимумом  одного  из  иностранных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языков  (1200-2000 лексических единиц, то есть слов и словосо-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четаний,  обладающих наибольшей частотностью  и  семантической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ценностью)  и  грамматическим минимумом,  включающим граммати-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ческие структуры, необходимые для обучения устным и письменным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формам общения;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вести на иностранном языке  беседу-диалог  общего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характера, пользоваться  правилами  речевого  этикета,  читать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литературу по специальности без словаря с целью  поиска инфор-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мации, переводить  тексты со  словарем, составлять  аннотации,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рефераты и деловые письма на иностранном  языке.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2.2.2. Требования по циклу математических и общих естест-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веннонаучных дисциплин.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должен: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в области математики и информатики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иметь представление: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математике как особом способе познания мира,  общнос-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 ее понятий и представлений;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математическом моделировании;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  информации,  методах  ее  хранения, обработки и пе-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редачи;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знать и уметь использовать: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основные понятия и методы математического анализа, ана-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- 9 -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литической геометрии,  линейной алгебры,  теории функций комп-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лексного переменного, операционного исчисления, теории вероят-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ностей и математической статистики, дискретной математики;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математические  модели  простейших систем и процессов в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естествознании и технике;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вероятностные модели для конкретных  процессов и прово-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дить необходимые расчеты в рамках построенной модели;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базовые  понятия  информатики и вычислительной техники,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предмет и основные методы информатики, закономерности протека-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 информационных процессов в искусственных системах, принци-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пы работы технических и программных средств;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иметь опыт: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употребления математической символики для выражения ко-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личественных и качественных отношений объектов;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исследования моделей с учетом их иерархической структу-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ры и оценкой пределов применимости полученных результатов;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использования  основных  приемов  обработки эксперимен-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тальных данных;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аналитического и численного решения алгебраических ура-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внений;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исследования, аналитического и численного решения обык-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новенных дифференциальных уравнений, в том числе со случайными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возмущениями;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аналитического и численного решения  основных уравнений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математической физики;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программирования и использования возможностей  вычисли-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тельной техники и программного обеспечения в области  проекти-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рования измерительных и поверочных комплексов и систем, метро-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логического обеспечения, нормотворческой деятельности, испыта-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ниях и сертификации продукции;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 области физики, теоретической механики, химии и экологии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иметь представление: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Вселенной  в целом  как  физическом объекте и ее эво-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люции;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фундаментальном единстве естественных наук,  незавер-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шенности естествознания и возможности его дальнейшего развития;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дискретности и непрерывности в природе;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соотношении  порядка и беспорядка в природе, упорядо-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ченности строения объектов, переходах в неупорядоченное состо-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- 10 -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яние и наоборот;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 динамических  и  статистических   закономерностях  в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природе;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вероятности как объективной характеристике  природных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систем;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 измерениях и  их специфичности в различных  разделах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естествознания;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фундаментальных константах естествознания;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принципах симметрии и законах сохранения;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 соотношениях  эмпирического  и  теоретического в по-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знании;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состояниях в природе и их изменениях со временем;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 индивидуальном и коллективном  поведении  объектов в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природе;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времени в естествознании;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  особенностях  механического  движения  материальной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точки и твердого тела;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 основных химических системах и процессах;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 взаимосвязи  между  свойствами  химической  системы,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природой веществ и их реакционной способностью;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 методах   химической   идентификации  и  определения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веществ;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 особенностях биологической формы организации материи,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принципах воспроизводства и развития живых систем;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биосфере и направлении ее эволюции;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целостности и гомеостазе живых систем;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взаимодействии организма и среды, сообществе организ-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мов, экосистемах;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 экологических принципах  охраны природы и рациональ-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ном  природопользовании, перспективах  создания не разрушающих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природу технологий;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 новейших  открытиях естествознания,  перспективах их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использования для построения технических устройств;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физическом, химическом и биологическом моделировании;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 последствиях  своей  профессиональной деятельности с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точки  зрения  единства  биосферы   и  биосоциальной   природы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человека;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знать и уметь использовать: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основные  понятия,  законы и модели механики,  электри-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- 11 -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чества и магнетизма,  колебаний и волн, квантовой физики, ста-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тистической физики и термодинамики,  химических систем,  хими-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ческой термодинамики  и кинетики,  реакционной способности ве-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ществ, химической идентификации, экологии;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методы теоретического и экспериментального исследования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 физике, механике, химии, экологии;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способы оценки численных порядков  физических величин и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констант,  характерных для различных разделов  естествознания.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2.2.3. Требования по циклу общепрофессиональных дисциплин.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должен: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иметь представление: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проблемах развития метрологии,  стандартизации и сер-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тификации и возможных путях их решения;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принципах построения  системы единиц физических вели-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чин и их эталонах;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тенденциях развития микроэлектроники, о перспективных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схемотехнических решениях в области цифровой и аналоговой тех-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ники и возможных путях их использования в метрологии, стандар-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тизации и сертификации;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проблемах и направлении развития технологии  програм-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мирования, об  основных методах и средствах автоматизации про-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ектирования измерительных,  поверочных и  испытательных  комп-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лексов и систем, деятельности в области разработки нормативной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документации и сертификации;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 использовании основных положений теории управления в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измерениях, испытаниях и сертификации;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методах качественного и количественного анализа особо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опасных, опасных и вредных антропогенных факторов;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 научных  и  организационных  основах  мер ликвидации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последствий аварий,  катастроф,  стихийных бедствий  и  других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чрезвычайных ситуаций;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знать и уметь использовать: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профессионально-ориентированные  математические,  физи-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ческие, метрологические методы анализа,  синтеза и оптимизации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процессов измерения  и контроля качества продукции,  правила и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методики разработки нормативной документации  по  проектирова-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нию, производству,  испытаниям и сертификации - как общий итог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- 12 -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усвоения совокупности дисциплин общетехнического цикла;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систему  единиц физических величин SI и правила опреде-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ления размерностей производных физических величин;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теоретические основы метрологии, методы и алгоритмы об-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работки измерений  и  контроля  качества  продукции,  принципы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построения средств  измерения  и  их  метрологические характе-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ристики, методы  планирования  измерений,  нормативно-правовые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основы метрологии;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теоретические положения деятельности по стандартизации,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принципы и  методики построения и правила пользования стандар-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тами, комплексами стандартов и другой нормативной документаци-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ей, нормативно-правовые основы стандартизации;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- теоретические положения деятельности  по  сертификации,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принципы и методики построения и правила пользования норматив-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ной документацией по сертификации,  нормативно-правовые основы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сертификации;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методы измерений, испытаний и контроля качества продук-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ции, методы  и  средства  формирования  методического и техни-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ческого обеспечения процессов измерений,  испытаний и контроля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 требуемым качеством,  а также с учетом экономических, право-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вых и иных требований;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теоретические основы систем управления и принципы блоч-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но-иерархического построения кибернетических устройств, основ-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ные методы анализа и синтеза линейных непрерывных и дискретных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систем управления;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теоретические  положения  системного анализа,  методы и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алгоритмы принятия решений о выборе рационального варианта ре-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шения задачи;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фундаментальные  положения  электротехники,   важнейшие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свойства и характеристики электрических и магнитных цепей, ме-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тоды их расчета,  физические основы полупроводниковых приборов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элементов электронных схем;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принципы обеспечения условий безопасности жизнедеятель-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ности при проектировании средств измерений и разработке норма-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тивной документации, а также в практической деятельности в об-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ласти метрологии, стандартизации, испытаниях и сертификации;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иметь навыки: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выбора структуры  метрологического  обеспечения  произ-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водственных процессов;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- 13 -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разработки методик обработки  результатов  измерений  и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контроля качества  продукции  и  оценки  качества  измерений и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контроля;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расчета погрешности результатов измерений;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- разработки проектов стандартов и другой нормативной до-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кументации;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обоснования  технического  и  методического обеспечения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испытаний и разработки нормативной документации по  сертифика-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ции;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учета  нормативно-правовых требований  и деятельности в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области метрологии, стандартизации и сертификации.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2.2.4. Требования по циклам специальных дисциплин.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должен: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основные научно-технические  проблемы  и перс-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пективы развития областей техники, соответствующих специальной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подготовке, их взаимосвязь со смежными областями;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основные объекты,  явлениях и процессы, связанные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 конкретной областью специальной подготовки и уметь использо-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вать методы их научного исследования;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 сформулировать  основные   технико-экономические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требования к изучаемым техническим объектам и знать существую-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щие научно-технические средства их реализации;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решать типовые исследовательские и инженерные задачи  в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области метрологического обеспечения,  стандартизации и серти-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фикации  с использованием современных  средств  вычислительной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техники;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оценивать  полученные результаты и аргументировать при-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нятые решения.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Конкретные требования  к специальной подготовке бакалавра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устанавливаются высшим учебным заведением,  исходя из содержа-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 цикла специальных дисциплин.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- 14 -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3. Обязательный минимум содержания образовательной  прог-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раммы по  направлению  552200  - Метрология,  стандартизация и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сертификация.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______________________________________________________________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Индекс   Наименование дисциплин и их основные       Всего часов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разделы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1                      2                                3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ГСЭ.00   Цикл общих гуманитарных и социально-экономичес-  1800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ких дисциплин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ГСЭ.01   Философия: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роль философии  в  жизни  человека  и  общества;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исторические типы философии;  человек во Вселен-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ной;  философская, религиозная и научная картина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мира;  природа человека и смысл его  существова-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ния; познание, его возможности и границы; знание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 вера;  общество; многообразие культур, цивили-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заций,  форм  социального опыта;  человек в мире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культуры;  Запад, Восток, Россия в диалоге куль-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тур;  личность;  проблемы  свободы и ответствен-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ности; человек в информационно-техническом мире;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роль научной рациональности в развитии общества;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проблемы и перспективы современной  цивилизации;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человечество перед лицом глобальных проблем.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ГСЭ.02   Иностранный язык:                                  340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закрепление программы  средней  школы,  изучение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нового лексико-грамматического материала,  необ-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ходимого для общения в наиболее распространенных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повседневных  ситуациях;  различные виды речевой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деятельности и формы речи  (устной,  письменной,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монологической   или  диалогической),  овладение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лексико-грамматическим минимумом; курс рефериро-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вания  и аннотирования научной литературы,  курс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научно-технического перевода.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ГСЭ.03   Культурология: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история мировой культуры и цивилизации;  история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культуры и цивилизации России;  школы, направле-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- 15 -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1                      2                                3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ния и теории в культурологии; охрана и использо-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вание культурного наследия.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ГСЭ.04   История: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сущность, формы, функции исторического сознания;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типы  цивилизаций в древности;  проблема взаимо-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действия человека и природной  среды  в  древних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обществах; цивилизация древней Руси; место Сред-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невековья во всемирно-историческом процессе; Ки-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евская Русь; тенденции становления цивилизации в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русских землях; проблема складывания  основ  на-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циональных государств в Западной  Европе;  скла-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дывание  Московского  государства;  Европа в на-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чале Нового времени и проблема  формирования це-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лостности   европейской  цивилизации;  Россия  в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ХV-ХVП вв.;  ХVШ век в европейской и северо-аме-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риканской истории;  проблема перехода в "царство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разума";  особенности  российской модернизации в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ХVШ в.; духовный мир человека на пороге перехода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 индустриальному обществу;  основные  тенденции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развития  всемирной  истории  в  Х1Х веке;  пути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развития России; место ХХ в. во всемирно-истори-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ческом  процессе;  новый  уровень  исторического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синтеза; глобальная история; менталитет человека,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его эволюция  и особенности  в Западной Европе и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России, в других регионах мира.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ГСЭ.05   Физическая культура:                               408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физическая культура  в  общекультурной  и   про-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фессиональной   подготовке  студентов;  социаль-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но-биологические  основы  физической   культуры;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основы здорового образа и стиля жизни; оздорови-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тельные системы и спорт (теория, методика, прак-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тика); профессионально-прикладная физическая по-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дготовка студентов.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- 16 -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1                      2                                3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ГСЭ.06   Правоведение: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право, личность и общество;  структура  права  и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его  действия;  конституционная  основа правовой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системы; частное право; сравнительное правоведе-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ние.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ГСЭ.07   Социология: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история становления и развития  социологии;  об-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щество  как социокультурная система;  социальные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общности как источник  самодвижения,  социальных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изменений;   культура   как  система  ценностей,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смыслов,  образцов действий  индивидов;  влияние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культуры  на  социальные и экономические отноше-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ния;  обратное влияние экономики и социально-по-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литической  жизни на культуру;  личность как ак-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тивный субъект; взаимосвязь личности и общества;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ролевые теории личности;  социальный статус лич-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ности;  социальные  связи,   действия,   взаимо-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действия между индивидами и группами,  групповая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динамика, социальное поведение, социальный обмен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 сравнение как механизм социальных связей;  со-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циальная  структура,  социальная  стратификация;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социальные  институты,  социальная  организация;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гражданское общество и  государство;  социальный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контроль; массовое сознание и массовые действия;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социальные движения;  источники социального нап-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ряжения, социальные конфликты и логика их разре-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шения;  социальные изменения; глобализация соци-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альных  и культурных процессов в современном ми-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ре;  социально-культурные особенности и проблемы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развития российского общества; возможные альтер-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нативы его развития в будущем; методология и ме-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тоды социологического исследования.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ГСЭ.08   Политология: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объект, предмет и метод политологии,  ее место в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- 17 -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1                      2                                3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системе социально-гуманитарных дисциплин;  исто-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рия политических учений;  теория власти и власт-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ных отношений;  политическая жизнь,  ее основные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характеристики; политическая система, институци-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ональные аспекты политики;  политические отноше-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ния и процессы;  субъекты политики; политическая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культура; политические идеологии (история разви-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тия,  современное состояние, перспективы); поли-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тический  процесс  в России;  мировая политика и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международные отношения; сравнительная политоло-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гия.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ГСЭ.09   Психология и педагогика: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психология: объект и предмет психологии; соотно-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шение  субъективной  и  объективной  реальности;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психика и организм;  активность психики  (души),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психика,  поведение  и  деятельность;  структура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субъективной реальности;  личность и межличност-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ные  отношения;  свобода  воли;  личностная  от-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ветственность;  общее и индивидуальное в психике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человека;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педагогика: предмет педагогики; цели образования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  воспитания;  педагогический идеал и его конк-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ретно-историческая воплощение; средства и методы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педагогического  воздействия на личность;  общие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принципы дидактики и их реализация в  конкретных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предметных методиках обучения;  нравственно-пси-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хологические и идейные  взаимоотношения  поколе-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ний;  семейное воспитание и семейная педагогика;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межличностные отношения в коллективе; нравствен-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но-психологический  образ педагога;   мастерство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педагогического общения.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ГСЭ.10   Экономика: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предмет экономической науки; введение в экономи-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ку (основы экономического анализа,  основы обме-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на, функционирование конкурентного рынка, основы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- 18 -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1                      2                                3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государственного   сектора);   основные  понятия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собственности: экономические и правовые аспекты;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введение в макроэкономику;  деньги, денежное об-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ращение и денежная политика; национальный доход,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совокупные расходы,  спрос, предложение, ценовой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уровень, фискальная политика; макроэкономические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проблемы инфляции и безработицы; основные макро-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экономические школы;  мировая экономика и эконо-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мический рост; спрос, потребительский выбор, из-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держки и предложение; фирма и формы конкуренции;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структура бизнеса, регулирование и дерегулирова-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ние;  факторные рынки и  распределение  доходов;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экономика   сельскохозяйственных   и   природных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ресурсов; сравнительные экономические системы.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ГСЭ.11   Курсы по выбору студента, устанавливаемые  вузом  322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(факультетом)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ЕН.00    Цикл математических и общих естественнонаучных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дисциплин                                        2400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Математика и информатика                         1080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ЕН.01    Математика: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алгебра: основные алгебраические структуры, век-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торные пространства и линейные  отображения, бу-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левы алгебры;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геометрия:  аналитическая геометрия, многомерная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евклидова геометрия, дифференциальная  геометрия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кривых и поверхностей, элементы топологий;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дискретная  математика:  логические  исчисления,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графы,  теория  алгоритмов,  языки и грамматики,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автоматы, комбинаторика;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анализ: дифференциальное и интегральное исчисле-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ния,  элементы теории  функций и функционального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анализа, теория функций комплексного переменного,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дифференциальные уравнения;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вероятность  и статистика:  элементарная  теория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- 19 -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1                      2                                 3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вероятностей, математические основы теории веро-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ятностей,  модели случайных процессов,  проверка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гипотез,  принцип  максимального  правдоподобия,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статистические методы  обработки эксперименталь-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ных данных.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ЕН.02    Информатика: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понятие информации; общая характеристика процес-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сов сбора,  передачи, обработки и накопления ин-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формации;  технические  и  программные  средства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реализации информационных процессов;  модели ре-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шения  функциональных  и  вычислительных  задач;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алгоритмизация  и программирование;  языки  про-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граммирования высокого уровня; базы данных; про-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граммное обеспечение и технология программирова-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ния; компьютерная графика.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Общие естественнонаучные дисциплины               1080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ЕН.03    Физика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ЕН.03.01 Общий курс: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физические основы механики:  понятие состояния в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классической механике, уравнения движения, зако-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ны сохранения,  основы релятивистской  механики,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принцип относительности в механике, кинематика и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динамика твердого тела, жидкостей и газов;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электричество и магнетизм:  электростатика и ма-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гнетостатика  в  вакууме  и веществе,  уравнения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Максвелла в интегральной и дифференциальной фор-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ме,  материальные  уравнения,  квазистационарные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токи, принцип относительности в электродинамике;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физика колебаний и волн:  гармонический и ангар-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монический осциллятор,  физический смысл  спект-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рального разложения, кинематика волновых процес-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сов, нормальные моды,  интерференция и дифракция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волн, элементы Фурье-оптики;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- 20 -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1                      2                                3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квантовая физика: корпускулярно-волновой дуализм,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принцип  неопределенности,  квантовые состояния,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принцип  суперпозиции,  квантовые уравнения дви-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жения,  операторы физических величин,  энергети-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ческий спектр атомов и молекул, природа химичес-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кой связи;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статистическая физика и термодинамика: три нача-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ла термодинамики,  термодинамические функции со-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стояния, фазовые равновесия и фазовые  превраще-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ния, элементы неравновесной термодинамики, клас-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сическая  и квантовые  статистики,  кинетические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явления,  системы заряженных частиц, конденсиро-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ванное состояние.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ЕН.03.02 Физические основы измерений: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материя и ее свойства;  классификация преобразо-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ваний и преобразователей; свойства и характерис-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тики твердых тел и преобразователи на их основе;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закономерности  важнейших  физических  явлений и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эффектов: тепловых, акустических, электрических,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магнитных, оптических, ядерных, химических, био-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логических и других;  техническое  использование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этих явлений в средствах измерения и контроля.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ЕН.04    Теоретическая механика: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статика;  кинематика точки;  кинематика твердого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тела;  сложное движение точки  и твердого  тела;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динамика материальной точки; общие теоремы дина-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мики, элементы аналитической механики.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ЕН.05    Химия: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химические системы: растворы, дисперсные системы,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электрохимические системы,  катализаторы и ката-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литические системы, полимеры и олигомеры;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химическая термодинамика и кинетика:  энергетика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- 21 -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1                      2                                3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химических процессов,  химическое  и фазовое ра-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вновесие, скорость реакции и методы ее регулиро-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вания, колебательные реакции;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реакционная способность веществ:  химия и перио-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дическая система элементов, кислотно-основные  и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окислительно-восстановительные свойства веществ,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химическая связь, комплементарность;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химическая  идентификация:  качественный и коли-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чественный анализ,  аналитический сигнал,  хими-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ческий, физико-химический и физический анализ.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ЕН.06    Экология: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биосфера и человек: структура биосферы, экосисте-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мы,  взаимоотношения организма и среды, экология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 здоровье человека;  глобальные  проблемы окру-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жающей среды;  экологические принципы рациональ-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ного  использования природных ресурсов  и охраны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природы;  основы  экономики  природопользования;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экозащитная техника и технологии;  основы эколо-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гического  права,  профессиональная  ответствен-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ность;  международное  сотрудничество  в области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окружающей среды.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ЕН.06    Дисциплины и курсы по выбору студента устанавли-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ваемые вузом (факультетом)                           240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ДН.00    Цикл общепрофессиональных дисциплин направления     2014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ДН.01    Метрология:                                          340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теоретическая метрология: основные понятия в ме-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трологии, система единиц физических величин  SI;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централизованное  и децентрализованное воспроиз-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ведение единиц;  основной принцип измерения; ма-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тематические модели измеряемых величин; средства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измерения  и  их  математические модели;  теория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оценки качества результатов измерений;  методы и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- 22 -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1                      2                                3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алгоритмы обработки многократных измерений; пла-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нирование измерений; методы и алгоритмы контроля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качества продукции;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прикладная метрология:  поверка  средств измере-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ний; калибровка средств измерений; метрологичес-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кое обеспечение  проектирования,  производства и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эксплуатации продукции  и другие виды практичес-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кой  метрологической  деятельности;  нормативно-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правовые основы метрологии.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ДН.02    Стандартизация:                                      102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общие научно-методические  и организационно-тех-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нические основы стандартизации; cодержание Госу-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дарственной  системы  стандартизации  Российской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Федерации;  правила и нормы  международной и ре-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гиональной  стандартизации;  основные  комплексы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общетехнических стандартов:  ЕСКД,  ЕСТД,  ГСИ и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другие; правила проведения работ по стандартиза-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ции продукции, работ и услуг; правила применения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нормативных документов по стандартизации; норма-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тивно-правовые основы стандартизации.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ДН.03    Сертификация:                                        170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виды и категории испытаний;  цели и критерии ис-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пытаний;  организация и порядок проведения испы-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таний;  планы  проведения  испытаний и контроля;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основные принципы сертификации; система сертифи-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кации; общие требования к нормативным документам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на сертифицируемую продукцию;  сертификация сис-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тем качества; аттестация производства продукции;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нормативно-правовые основы сертификации.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ДН.04    Основы автоматического управления:                   170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блочно-иерархическое представление кибернетичес-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ких устройств; математические  модели систем уп-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равления;  методы анализа систем управления (ус-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- 23 -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1                      2                                3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_______________________________________________________________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тойчивость, качество, надежность);  методы  син-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теза  оптимальных  систем управления;  структура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САПР систем управления.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ДН.05    Системный анализ:                                    170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постановка задачи;  формирование  множества воз-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можных вариантов решения задачи;  анализ ресурс-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ного обеспечения  вариантов; разработка  моделей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вариантов;  выбор и обоснование критериев эффек-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тивности решения задачи; методы и алгоритмы при-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нятия решения  о выборе  рационального  варианта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решения задачи.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ДН.06    Инженерная графика:                                  170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основы  начертательной геометрии;  основы техни-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ческого черчения;  чертежи деталей, общего вида,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сборочные, схем;  системы  конструкторской доку-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ментации; основы машинной графики.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ДН.07    Электротехника и электроника:                        255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электрическая энергия,  ее особенности и области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применения; линейные электрические цепи постоян-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ного и переменного тока;  нелинейные электричес-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кие цепи; магнитные цепи и электромагнитные уст-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ройства; элементы электронных схем; фотоэлектри-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ческие приборы;  выпрямительные устройства; уси-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лители;   импульсные  устройства;   компараторы;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мультивибраторы;  основные  логические элементы;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понятие о микропроцессорах.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ДН.08    Методы и средства измерений, испытаний и контроля:   238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многообразие измерительных задач;  классификация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измерений по видам измерений; методы измерений и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контроля; средства измерений и контроля;  приме-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нение вычислительной техники в средствах измере-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ний (интеллектуальные СИ);  измерение и контроль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- 24 -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1                      2                                3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механических, электрических,  оптических, радиа-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ционных и других физических величин; измерение и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контроль свойств веществ и материалов;  актуаль-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ные проблемы  и перспективы  развития  методов и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средств измерений и контроля.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ДН.09    Безопасность жизнедеятельности:                      102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физиология труда  и рациональные  условия жизне-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деятельности;  особенности  психологического со-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стояния человека в чрезвычайных ситуациях;  ана-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томо-физиологическое  воздействие   на  человека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опасных и вредных факторов, среды обитания,  по-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ражающих факторов;  характеристики чрезвычайнных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ситуаций; принципы организации мер их ликвидации;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методы и средства повышения  безопасности и эко-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логичности технических систем  и технологических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процессов;  экобиозащитная  техника;   правовые,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нормативно-технические  и организационные основы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обеспечения безопасности жизнедеятельности.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ДН.10    Дисциплины и курсы по выбору студента, устанавли-    297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ваемые вузом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СД.00    Цикл специальных дисциплин                           680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Дисциплины цикла устанавливаются вузом,  включая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дисциплины по выбору студента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Ф.00     Дополнительные виды образования и факультативы       450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Ф.01     Военная подготовка                                   450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Всего часов  теоретического обучения:          7344 час.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Практика,  текущая и государственная  итоговая квали-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фикационная аттестация составляет не более 40 недель.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- 25 -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Срок реализации образовательной программы при очной форме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обучения составляет 204 недели, из которых 136 недель теорети-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ческого обучения, не менее 28 недель каникул, включая 4 недели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последипломного отпуска.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Примечание: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 Вуз (факультет) имеет право: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1.1. Изменять объем часов, отводимых на освоение учебного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материала для циклов дисциплин - в пределах 5%, для дисциплин,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входящих в цикл, - в пределах 10% без превышения максимального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недельного  объема  нагрузки  студентов и при сохранении мини-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мального содержания, указанных в настоящей программе.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1.2. Устанавливать объем часов по дисциплинам циклов  об-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щих  гуманитарных  и  социально-экономических дисциплин (кроме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иностранного языка и физической культуры),  математического  и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естественнонаучного при условии сохранения общего объема часов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данноых циклов и  реализации  минимума  содержания  дисциплин,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указанного в графе 2.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1.3. Осуществлять преподавание общих гуманитарных и соци-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ально-экономических дисциплин  в  форме  авторских  лекционных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курсов  и  разнообразных  видов  коллективных и индивидуальных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практических занятий, заданий и семинаров по программам, (раз-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работанным в самом вузе и учитывающим региональную, националь-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но-этническую,  профессиональную  специфику,  также  и   науч-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но-исследовательские предпочтения преподавателей), обеспечива-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ющим квалифицированное освещение тематики дисциплин цикла.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1.4. Устанавливать необходимую глубину преподавания отде-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льных разделов дисциплин (графа 2), входящих в циклы общих гу-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манитарных и социально-экономических,  общих математических  и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общих  естественнонаучных  дисциплин, в  соответствии с профи-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лем цикла специальных дисциплин.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 Объем обязательных аудиторных занятий студента не дол-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жен превышать в среднем за период теоретического  обучения  27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часов в неделю.При этом в указанный объем не входят обязатель-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ные  практические  занятия по физической культуре и занятия по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факультативным дисциплинам.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3. Факультативные  дисциплины  предусматриваются  учебным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планом вуза, но не являются обязательными для изучения студен-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том.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- 26 -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4. Курсовые  работы  (проекты)  рассматриваются  как  вид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учебной  работы  по дисциплине и выполняются в пределах часов,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отводимых на ее изучение.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5. Цикл  специальных  дисциплин  представляет  собой про-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фессиональную подготовку, более узкую по сравнению с направле-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нием.  Вузом (факультетом) могут быть предложены различные ва-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рианты этого цикла,  из которых студент вправе  выбрать  один.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Каждый из вариантов цикла, наряду с обязательными дисциплинами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цикла, должен включать курсы по выбору студента.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Составители: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Учебно-методическое объединение по образованию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           в области  технологии  изготовления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художественно-промышленных  изделий,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метрологии, стандартизации и сертификации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Экспертный совет по циклу общих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естественнонаучных дисциплин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Экспертный совет по циклу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общеинженерных  дисциплин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Главное управление образовательно-профессиональных программ  и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технологий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 Ю.Г. ТАТУР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 В.Е. САМОДАЕВ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 Е.А. ЕГОРУШКИН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E40E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Управление гуманитарного образования             В.В. СЕРИКОВ</w:t>
      </w:r>
    </w:p>
    <w:p w:rsidR="001E40EE" w:rsidRPr="001E40EE" w:rsidRDefault="001E40EE" w:rsidP="001E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0C70" w:rsidRPr="001E40EE" w:rsidRDefault="00290C70">
      <w:pPr>
        <w:rPr>
          <w:lang w:val="ru-RU"/>
        </w:rPr>
      </w:pPr>
    </w:p>
    <w:sectPr w:rsidR="00290C70" w:rsidRPr="001E40EE" w:rsidSect="005278FF">
      <w:pgSz w:w="11906" w:h="16838"/>
      <w:pgMar w:top="851" w:right="850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1E40EE"/>
    <w:rsid w:val="000405FA"/>
    <w:rsid w:val="000B4C90"/>
    <w:rsid w:val="00120BF3"/>
    <w:rsid w:val="00137957"/>
    <w:rsid w:val="001D177C"/>
    <w:rsid w:val="001E24D4"/>
    <w:rsid w:val="001E40EE"/>
    <w:rsid w:val="002000ED"/>
    <w:rsid w:val="002337E3"/>
    <w:rsid w:val="00260686"/>
    <w:rsid w:val="00290C70"/>
    <w:rsid w:val="002A2C24"/>
    <w:rsid w:val="003354CE"/>
    <w:rsid w:val="00361242"/>
    <w:rsid w:val="003A7E1D"/>
    <w:rsid w:val="003B1904"/>
    <w:rsid w:val="0045062C"/>
    <w:rsid w:val="00492CBE"/>
    <w:rsid w:val="004E0CA5"/>
    <w:rsid w:val="00515A77"/>
    <w:rsid w:val="005278FF"/>
    <w:rsid w:val="00556BD9"/>
    <w:rsid w:val="00647106"/>
    <w:rsid w:val="00733481"/>
    <w:rsid w:val="00780A7A"/>
    <w:rsid w:val="00796386"/>
    <w:rsid w:val="0080066D"/>
    <w:rsid w:val="00810220"/>
    <w:rsid w:val="008A7B82"/>
    <w:rsid w:val="008F57FF"/>
    <w:rsid w:val="009042BB"/>
    <w:rsid w:val="00957EDE"/>
    <w:rsid w:val="00994E80"/>
    <w:rsid w:val="00A22AA4"/>
    <w:rsid w:val="00A30ED5"/>
    <w:rsid w:val="00AB0855"/>
    <w:rsid w:val="00BE7044"/>
    <w:rsid w:val="00C52E74"/>
    <w:rsid w:val="00D16BFA"/>
    <w:rsid w:val="00D962A3"/>
    <w:rsid w:val="00E743E7"/>
    <w:rsid w:val="00E91D60"/>
    <w:rsid w:val="00F25135"/>
    <w:rsid w:val="00F95A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en-US" w:eastAsia="en-US" w:bidi="en-US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EDE"/>
    <w:pPr>
      <w:spacing w:line="240" w:lineRule="auto"/>
      <w:jc w:val="left"/>
    </w:pPr>
    <w:rPr>
      <w:sz w:val="24"/>
    </w:rPr>
  </w:style>
  <w:style w:type="paragraph" w:styleId="1">
    <w:name w:val="heading 1"/>
    <w:basedOn w:val="a"/>
    <w:next w:val="a"/>
    <w:link w:val="10"/>
    <w:uiPriority w:val="9"/>
    <w:qFormat/>
    <w:rsid w:val="00E743E7"/>
    <w:pPr>
      <w:spacing w:before="48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E743E7"/>
    <w:pPr>
      <w:spacing w:before="20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E743E7"/>
    <w:pPr>
      <w:spacing w:before="20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E743E7"/>
    <w:pPr>
      <w:spacing w:line="271" w:lineRule="auto"/>
      <w:outlineLvl w:val="3"/>
    </w:pPr>
    <w:rPr>
      <w:b/>
      <w:bCs/>
      <w:spacing w:val="5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rsid w:val="00E743E7"/>
    <w:pPr>
      <w:spacing w:line="271" w:lineRule="auto"/>
      <w:outlineLvl w:val="4"/>
    </w:pPr>
    <w:rPr>
      <w:i/>
      <w:iCs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E743E7"/>
    <w:pPr>
      <w:shd w:val="clear" w:color="auto" w:fill="FFFFFF" w:themeFill="background1"/>
      <w:spacing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unhideWhenUsed/>
    <w:qFormat/>
    <w:rsid w:val="00E743E7"/>
    <w:pPr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unhideWhenUsed/>
    <w:qFormat/>
    <w:rsid w:val="00E743E7"/>
    <w:pPr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rsid w:val="00E743E7"/>
    <w:pPr>
      <w:spacing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43E7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E743E7"/>
    <w:rPr>
      <w:smallCaps/>
      <w:sz w:val="28"/>
      <w:szCs w:val="28"/>
    </w:rPr>
  </w:style>
  <w:style w:type="character" w:customStyle="1" w:styleId="21">
    <w:name w:val="Заголовок 2 Знак1"/>
    <w:basedOn w:val="a0"/>
    <w:rsid w:val="00515A77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basedOn w:val="a0"/>
    <w:link w:val="3"/>
    <w:uiPriority w:val="9"/>
    <w:rsid w:val="00E743E7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E743E7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E743E7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E743E7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rsid w:val="00E743E7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rsid w:val="00E743E7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E743E7"/>
    <w:rPr>
      <w:b/>
      <w:bCs/>
      <w:i/>
      <w:iCs/>
      <w:color w:val="7F7F7F" w:themeColor="text1" w:themeTint="80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E743E7"/>
    <w:pPr>
      <w:spacing w:after="300"/>
      <w:contextualSpacing/>
    </w:pPr>
    <w:rPr>
      <w:smallCaps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E743E7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E743E7"/>
    <w:rPr>
      <w:i/>
      <w:iCs/>
      <w:smallCaps/>
      <w:spacing w:val="10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743E7"/>
    <w:rPr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E743E7"/>
    <w:rPr>
      <w:b/>
      <w:bCs/>
    </w:rPr>
  </w:style>
  <w:style w:type="character" w:styleId="a8">
    <w:name w:val="Emphasis"/>
    <w:uiPriority w:val="20"/>
    <w:qFormat/>
    <w:rsid w:val="00E743E7"/>
    <w:rPr>
      <w:b/>
      <w:bCs/>
      <w:i/>
      <w:iCs/>
      <w:spacing w:val="10"/>
    </w:rPr>
  </w:style>
  <w:style w:type="paragraph" w:styleId="a9">
    <w:name w:val="List Paragraph"/>
    <w:basedOn w:val="a"/>
    <w:uiPriority w:val="34"/>
    <w:qFormat/>
    <w:rsid w:val="00E743E7"/>
    <w:pPr>
      <w:ind w:left="720"/>
      <w:contextualSpacing/>
    </w:pPr>
  </w:style>
  <w:style w:type="paragraph" w:styleId="aa">
    <w:name w:val="No Spacing"/>
    <w:basedOn w:val="a"/>
    <w:uiPriority w:val="1"/>
    <w:qFormat/>
    <w:rsid w:val="00E743E7"/>
  </w:style>
  <w:style w:type="paragraph" w:styleId="22">
    <w:name w:val="Quote"/>
    <w:basedOn w:val="a"/>
    <w:next w:val="a"/>
    <w:link w:val="23"/>
    <w:uiPriority w:val="29"/>
    <w:qFormat/>
    <w:rsid w:val="00E743E7"/>
    <w:rPr>
      <w:i/>
      <w:iCs/>
    </w:rPr>
  </w:style>
  <w:style w:type="character" w:customStyle="1" w:styleId="23">
    <w:name w:val="Цитата 2 Знак"/>
    <w:basedOn w:val="a0"/>
    <w:link w:val="22"/>
    <w:uiPriority w:val="29"/>
    <w:rsid w:val="00E743E7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E743E7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E743E7"/>
    <w:rPr>
      <w:i/>
      <w:iCs/>
    </w:rPr>
  </w:style>
  <w:style w:type="character" w:styleId="ad">
    <w:name w:val="Subtle Emphasis"/>
    <w:uiPriority w:val="19"/>
    <w:qFormat/>
    <w:rsid w:val="00E743E7"/>
    <w:rPr>
      <w:i/>
      <w:iCs/>
    </w:rPr>
  </w:style>
  <w:style w:type="character" w:styleId="ae">
    <w:name w:val="Intense Emphasis"/>
    <w:uiPriority w:val="21"/>
    <w:qFormat/>
    <w:rsid w:val="00E743E7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E743E7"/>
    <w:rPr>
      <w:smallCaps/>
    </w:rPr>
  </w:style>
  <w:style w:type="character" w:styleId="af0">
    <w:name w:val="Intense Reference"/>
    <w:uiPriority w:val="32"/>
    <w:qFormat/>
    <w:rsid w:val="00E743E7"/>
    <w:rPr>
      <w:b/>
      <w:bCs/>
      <w:smallCaps/>
    </w:rPr>
  </w:style>
  <w:style w:type="character" w:styleId="af1">
    <w:name w:val="Book Title"/>
    <w:basedOn w:val="a0"/>
    <w:uiPriority w:val="33"/>
    <w:qFormat/>
    <w:rsid w:val="00E743E7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E743E7"/>
    <w:pPr>
      <w:outlineLvl w:val="9"/>
    </w:pPr>
  </w:style>
  <w:style w:type="paragraph" w:styleId="HTML">
    <w:name w:val="HTML Preformatted"/>
    <w:basedOn w:val="a"/>
    <w:link w:val="HTML0"/>
    <w:uiPriority w:val="99"/>
    <w:semiHidden/>
    <w:unhideWhenUsed/>
    <w:rsid w:val="001E40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ru-RU" w:eastAsia="ru-RU" w:bidi="ar-SA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E40EE"/>
    <w:rPr>
      <w:rFonts w:ascii="Courier New" w:eastAsia="Times New Roman" w:hAnsi="Courier New" w:cs="Courier New"/>
      <w:sz w:val="20"/>
      <w:szCs w:val="20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555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32</Pages>
  <Words>7638</Words>
  <Characters>43539</Characters>
  <Application>Microsoft Office Word</Application>
  <DocSecurity>0</DocSecurity>
  <Lines>362</Lines>
  <Paragraphs>102</Paragraphs>
  <ScaleCrop>false</ScaleCrop>
  <Company>Microsoft</Company>
  <LinksUpToDate>false</LinksUpToDate>
  <CharactersWithSpaces>51075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2017-06-19T11:01:00Z</dcterms:created>
  <dcterms:modified xsi:type="dcterms:W3CDTF">2017-06-19T11:02:00Z</dcterms:modified>
</cp:coreProperties>
</file>