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.                                   њњњњњњњњњњњњњњњњњњњњњњ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"16 " октября     1993г.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551600 - Материаловедение и технология  новых материалов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(второй уровень высшего профессионального образования)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551600 - Материалове-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дение и технология  новых материалов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высшему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11.06.92 N 335.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науки и техники.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Материаловедение и технология новых материалов  относятся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 области  науки  и  техники,  которая  включает совокупность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средств, способов и методов человеческой деятельности, для ис-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следования , разработки и применения высокоэффективных матери-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алов различного назначения ,  создания технологических процес-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их получения и обработки.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551600 - Материаловедение и технология новых материа-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 являются высокоэффективные материалы  различного  назначе-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технологические процессы их получения и обработки , зако-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номерности взаимосвязи структуры и  свойств  материалов  с  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составом и технологическими параметрами.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551600 - Материаловедение и тех-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нология новых материалов в соответствии  с  фундаментальной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специальной  подготовкой  может  выполнять следующие виды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фессиональной деятельности: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организационно-технологическая.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1.3.4. Возможности профессиональной адаптации.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551600 - Материаловедение и  тех-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нология  новых материалов может адаптироваться к следующим ви-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дам профессиональной деятельности: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 обслуживание  технологических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машин и исследовательской техники;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организационно- экономическая.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может в установленном порядке работать в образо-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551600 - Материаловедение и технология новых материалов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 освоению в сокращенные  сроки  профессиональных  образова-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программ по специальностям: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110400 - Физико-химические исследования металлургических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процессов;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110500 - Физика металлов;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110600 - Литейное производство черных и цветных металлов;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110700 - Металловедение,оборудование и технология терми-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обработки металлов;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110800 - Обработка металлов давлением 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110900 - Металлургия и процессы сварочного производства;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111000 - Композиционные и порошковые материалы ,покрытия;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120100 - Технология машиностроения;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120700 - Машины и технология высокоэффективных процессов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120800 - Материаловедение в машиностроении;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121200 - Конструирование и производство изделий из  ком-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позиционных материалов;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121300 - Технология художественной обработки материалов;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250600 - Технология   переработки  пластических  масс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эластомеров;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250800 - Химическая   технология  тугоплавких неметалли-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силикатных материалов.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 обучение по программе направления 551600 - Материаловеде-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и технология новых материалов.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основными учениями в области гуманитарных и со-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соци-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ально-значимые  проблемы  и процессы,  умеет использовать методы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 социальной  дея-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человеку, обществу, окружающей среде, умеет учитывать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 о  процессах и явлениях,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 живой  природе,  понимает  возможности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 методов  познания природы и владеет ими на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естественнонауч-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 содержание  и  возникающих  при выполнении профессиональных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вести профессиональную де-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 в иноязычной среде (требование рассчитано на реализа-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в полном объеме через 10 лет);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вла-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 культурой  мышления,  знает  его  общие  законы,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оформить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результаты;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 на научной основе организовать свой труд,  владеет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(редактирова-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 информации,  применяемыми в сфере его профессиональной дея-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основ производственных отношений и прин-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ципами управления с учетом  технических,  финансовых  и  челове-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факторов;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использовать методы решения задач на определение оп-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тимальных соотношений параметров различных систем;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 своей  будущей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конкретную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 деятельности,  видит  их  взаимосвязь  в  целостной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  на  основе системного подхода,  умеет строить и использовать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для описания и прогнозирования  различных  явлений,  осу-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ществлять их качественный и количественный анализ;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с реализацией профессиональных функций,  умеет использовать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им наук;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 с  коллегами и работе в коллективе,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исполни-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телей,  находить  и  принимать управленческие решения в условиях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мнений, знает основы педагогической деятельности;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вида и ха-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 своей профессиональной  деятельности,  работе  над  меж-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 гуманитарных  и  социаль-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 истории,  культурологии,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о многообразии форм человеческого знания, соотношении истины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заблуждения,  знания и веры, рационального и иррационального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особенностях  функционирования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в современном обществе,  об  эстетических  ценностях,  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значении  в  творчестве  и повседневной жизни,  уметь ориентиро-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в них;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науки в развитии цивилизации,  соотношение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современные социальные и эти-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проблемы,  ценность  научной рациональности и ее истори-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типов, знать структуру, формы и методы научного познания,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эволюцию;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 этапами  развития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науч-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школами, направлениями, концепциями, источниками гуманитар-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би-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ологического и социального начал в человеке,  отношения человека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природе и возникших в современную эпоху технического  развития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 личности,  ее  свободы,  от-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 природы,  культуры, понимать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 истории  и  человеческом  поведении,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само-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 себе;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роли сознания и самосознания в поведении,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психики,  знать  основные  психические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становлении психики, понимать значение во-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эмоций, потребностей и мотивов, а также бессознательных ме-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ханизмов в поведении человека;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 психологическую  характеристику личности (ее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 способностей),  интерпретацию собственного психи-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приемами психической са-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морегуляции;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культурно-исторических факторов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 педагогической  деятель-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 навыками  анализа  учебно-воспита-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 роль 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иметь представление о способах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 опыта,  базисных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 культур,  основные  культурно-истори-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функционирования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развития,  знать историю культуры России,  ее место в  системе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культуры и цивилизации;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 достижения  культуры  на  основе  знания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 контекста  их создания,  быть способным к диалогу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 и  обществу,  приобрести  опыт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истории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 по  вопросам,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 представление о социологическом подходе к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поведения, о природе возникновения социальных общностей и со-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групп, видах и исходах социальных процессов;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 движений,  формы  социальных  взаимо-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 факторы социального развития,  типы и структуры соци-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макропропорций и их особенностей,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существо фискальной и де-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 в своей стране и за ее пределами,  находить и использо-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теку-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проблемах экономики;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 политических отношениях и процессах,  о субъектах политики,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значение и роль политических систем и политических  ре-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жимов  в жизни общества,  о процессах международной политической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геополитической  обстановке,  политическом  процессе  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России, ее месте и статусе в современном политическом мире;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инструментальные компоненты политологического зна-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понимать их роль и функции в подготовке и обосновании поли-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решений,  в обеспечении личностного вклада в обществен-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но-политическую жизнь;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уметь их ре-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 системы  и законода-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правоп-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рименительных   и   правоохранительных   органов,   правовые 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 сфере  профессиональной  деятель-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 нормативные  и  правовые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 к будущей профессиональной деятельности,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нарушенных прав;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 человека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 жиз-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обеспечи-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 сохранение  и  укрепление  здоровья,  развитие  и совер-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самоопреде-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в физической культуре;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использования физкультурно-спортивной де-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Феде-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 - русским языком;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уметь грамотно использовать в своей деятельности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минимумом одного из иностранных язы-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 то есть слов и  словосочета-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обладающих  наибольшей  частотностью  и семантической цен-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грамматическим  минимумом,  включающим  грамматические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структуры,  необходимые  для обучения устным и письменным формам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 ха-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правилами речевого этикета, читать литера-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специальности без словаря с целью поиска информации, пе-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реводить тексты со словарем,  составлять аннотации,  рефераты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деловые письма на иностранном языке.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 общих  естест-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математике как особом способе познания мира,  общности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передачи;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 теории  вероятностей  и  математической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статистики, дискретной математики;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модели простейших  систем  и  процессов 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процессов и проводить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расчеты в рамках построенной модели;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моделей с учетом их иерархической структуры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приемов обработки эксперименталь-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численного решения алгебраических урав-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обыкно-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 решения основных уравнений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 использования  возможностей вычисли-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наоборот;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вероятности  как  объективной характеристике природных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 и  коллективном  поведении объектов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процессах,  реакционной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веществ;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особенностях биологической формы организации материи,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организма и среды,  сообществе организ-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экологических принципах охраны природы и рациональном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природопользовании, перспективах создания  неразрушающих природу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 естествознания,  перспективах  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последствиях своей профессиональной деятельности с точ-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зрения единства биосферы и биосоциальной природы человека;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электричества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магнетизма, колебаний и волн, квантовой физики, статистической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физики и термодинамики,  химических систем,  реакционной способ-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веществ, химической идентификации, экологии;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физике, химии, экологии;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оценивать численные порядки величин,  характерных для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разделов естествознания.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методах проекционного черчения;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принципах конструирования деталей,узлов, машин и ме-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принципах и методах моделирования материалов, 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, конструкций;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механизмах и явлениях , связанных с теплообменом;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принципах формирования электрических цепей;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 принципах  создания  электронных  систем, средств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пользования ими;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методах измерений, испытаний, структурного анализа;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основах квалиметрии;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принципах стандартизации и сертификации материалов,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процессов и машин;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рациональных условиях жизнедеятельности;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об  анатомо-физиологическом  воздействии  на человека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 и вредных факторов;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об  общей  классификации материалов, преимущественных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областях их применения;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современных тенденциях развития материалов;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методах управления структурой  и  характеристиками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технологичности материалов и конструкций;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принципах технико-экономического анализа;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об основных положениях и понятиях теории управления;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  взаимосвязи физических явлений и методов контроля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качества материалов и изделий;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знать 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методы изображения пространственных  обьектов на плоских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чертежах,  методы построения проекции;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методы компьютерной графики;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методы расчета нагруженных линейных, плоских и прост-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ранственных систем , механических характеристик;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типы  передаточных  устройств  и  конструкций,а также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действия подьемно-транспортных машин и устройств;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типы разьемных и неразьемных соединений 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методы  расчета однофазных линейных электрических це-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пей,а также трехфазных цепей синусоидального тока;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основные принципы действия электронных ламп,следящих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устройств, реле и другой электронной техники и аппаратуры,при-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меняемой в материаловедческих лабораториях и на производстве;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теории теплопередачи и теории горения;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принципы  промышленного  нагрева,  типы и конструкции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нагревательных печей и устройств 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основные  огнеупорные,  тепло-  и электроизоляционные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материалы;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теории взаимозаменяемости;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особенности сертификации материалов,  технологических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процессов, технических средств 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метрологические методы 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 стандартизации,  структуру  стандартов;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средства обеспечения безопасности производства;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основные типы,  классы и группы материалов, их соста-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вы, структурные характеристики и свойства;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термические,  механические, радиационные и другие ме-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 управления структурой,  состоянием и свойствами материа-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диаграммы  состояния сплавов;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механизмы фазовых превращений, основные методы терми-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и термомеханической обработки;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основные направления развития современных материалов;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основные паро-,  жидко- и твердофазные процессы полу-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материалов,  литейные,  деформационные,  сварочные 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цессы,  процессы нанесения покрытий, импульсные процессы  фор-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мообразования и соединения деталей;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пиролитические процессы, процессы формования и соеди-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деталей из неметаллических материалов;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типы, составы и характеристики композиционных матери-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алов, обеспечиваемые различными технологическими условиями;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 рентгеновского,  электронно микроскопического,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магнитного,  акустического, спектрального, микрорентгеноспект-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рального методов контроля;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принципы экономического управления  производственной,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научной и проектной деятельностью;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материально-технического снабжения и подготов-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производства;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нормативно-техническую документацию,  принципы ее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разработки и использования;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организационные  основы  меры  по  ликвидации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 аварий,  катастроф,  стихийных  бедствий и других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уметь использовать: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сборочные,деталировочные чертежи и эскизы;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современную  технику  записи кинематических и динами-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характеристик машин;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знание основных типов электрических генераторов, дви-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гателей,трансформаторов,электрических фильтров;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метрологическую технику для конкретных измерений;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стандарты в производственной, проектной и исследова-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деятельности;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диаграммы состояния сплавов для определения структур-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состояния;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технологические  режимы  термической  и  термомехани-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 обработки;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основные типы машин, устройств и приборов, применяе-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для получения,  обработки и контроля материалов,  а  также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контроля и управления процессами;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средства обеспечения безопасности производства;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иметь опыт: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проведения  структурных  исследований  и механических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испытаний материалов;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проектирования  процессов получения и обработки мате-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построения изображений технических изделий, оформле-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чертежей и электрических схем, составления спецификаций;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составления  расчетных  схем  для анализа и проверки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прочности элементов механических систем;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расчета теплового баланса печей и нагревательных уст-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пользования  контрольными  системами,  устройствами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приборами основных типов;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составления сметы затрат на производство,  опреде-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себестоимости продукции, прибыли;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2.2.4. Требования по циклу специальных дисциплин.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 основные   научно-технические   проблемы 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перспективы развития областей науки и техники, соответствующих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специальной подготовке, их взаимосвязь со смежными областями;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обладать  в  полном обьеме знаниями и умениями в рамках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избранного цикла специальных дисциплин,  определяющими его го-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товность к любому виду профессиональной деятельности, установ-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ленному настоящим документом, или к продолжению образования.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содержания образовательной прог-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551600 -  Материаловедение  и  технология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новых материалов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 духовный  мир человека  на  пороге  пе-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рехода      к      индустриальному     обществу;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  тенденции    развития      всемирной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410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и семейная педагогика;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образпедагога;  мастерство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2160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920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 вектор-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 отображения, булевы ал-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граммирования; компьютерная графика.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1120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ЕН.04.01 Неорганическая химия: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периодическая система и строение атомов элементов;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связь :ковалентная связь,  метод валентных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связей,  гибридизация,  метод молекулярных орбиталей,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ионная связь, химическая связь в комплексных соедине-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ниях; строение вещества в конденсированном состоянии;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растворы :способы выражения концентраций; идеальные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неидеальные растворы, активность; растворы электроли-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 равновесия в растворах;окислительно-восстанови-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 протолитическое равновесие; гидролиз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солей;  скорость химических реакций;  химия элементов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групп периодической системы.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ЕН.04.02 Аналитическая химия: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элементный, молекулярный, фазовый анализ; качествнный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анализ; методы разделения и концентрирования веществ;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количественного анализа: гравиметрический ана-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лиз,  титриметрический   анализ,   кислотно-основное,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окислительно-восстановительное,  осадительное и комп-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лексонометрическое титрование; физико-химические ме-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анализа;  электрохимические методы анализа; хро-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матографический анализ.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ЕН.04.03 Органическая химия: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классификация, строение и  номенклатура  органических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соединений;  классификация органических реакций; рав-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новесия и скорости,  механизмы,  катализ органических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основных  классов  органических  соединений: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алканы, циклоалканы, алкены, алкины, алкадиены, мати-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соединения,  галогенпроизводные углеводородов,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спирты, фенолы, эфиры,тиоспирты, тиофенолы, тиоэфиры,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нитросоединения,  амины , альдегиды и кетоны, хиноны,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карбоновые  кислоты,  гетероциклические   соединения,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элементоорганические соединения; основные методы син-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теза органических соединений.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ЕН.04.04 Физическая  химия: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химической термодинамики :начала  термодинами-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ки, термодинамические функции, химический потенциал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условия  равновесия  систем,  термодинамические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газов и газовых смесей;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фазовые равновесия и свойства растворов :равновесия 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однокомпонентных системах, термодинамические свойства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растворов,  равновесия  в двухфазных двухкомпонентных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системах, равновесие в трехкомпонентных системах; хи-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мическое равновесие;  термодинамическая теория  хими-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 сродства;  равновесия в растворах электроли-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термодинамическая теория Э.Д.С.;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кинетика:формальная кинетика, теории хими-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кинетики, кинетика сложных гомогенных, фотохи-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мических, цепных и гетерогенных реакций;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катализ :гомогенный и ферментативный катализ, адсорб-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 и гетерогенный катализ.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Экология: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  человек:   структура  биосферы;экосисте-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мы;взаимотношения организма и среды;  экология и здо-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человека;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глобальные проблемы окружающей  среды;  экологические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   рационального   использования   природных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 и охраны природы;  основы экономики природо-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пользования; экозащитная техника и технологии; основы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экологического  права,  профессиональная  ответствен-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международное сотрудничество в области окружа-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ющей среды.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Дисциплины и курсы по выбору студента устанавливае-     120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мые вузом (факультетом)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общепрофессиональных дисциплин направления        1900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Начертательная геометрия и графика:                   140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метод проекций,комплексный  чертеж;  прямая,плоскость,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пересечение плоскостей,замена плоскостей,метрические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позиционные задачи;  поверхности,их пересение,разверт-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ки,аксонометрические проекции;машинная графика.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ДН.02.  Техническая механика:                                 310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механика: кинематика  точки ;  сложное движение точки;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кинематика твердого  тела;  приведение  систем  сил  к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простейшему виду; условия равновесия; дифференциальные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уравнения движения материальной точки ;  гармонические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колебания  ;  динамика относительного движения матери-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альной точки; общие теоремы динамики;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сопротивление материалов:  реальный объект и расчетные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схемы;  растяжение,  сжатие,  сдвиг,  кручение; теория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напряженного состояния;  предельные состояния и теории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прочности;  сложное сопротивление; потенциальная энер-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гия  деформации;  циклическое нагружение и циклическая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прочность; явление усталости и усталостное разрушение;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коэффициенты запаса прочности;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теория машин и механизмов: основы кинематического син-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теза  и  анилиза  механизмов;  силовой  и динамический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расчет механизмов;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расчета и конструирования деталей машин: соеди-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нения; механические передачи; элементы соединений вра-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щающихся частей механизма; оси, валы, муфты, подшипни-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ДН.03.   Электроника и электротехника:                        290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и магнитные цепи,  их расчет; источники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Э.Д.С.  и тока, резонансные и частотные характеристи-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ки;  трехфазные цепи, теория четырехполюсника; теория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сигналов;  трансформаторы; электродвигатели; электри-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фильтры.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ДН.04.   Теплотехника:                                        100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теплогенерация; горение топлива; теплотворная способ-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топлива; основы механики печных газов;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теплопередачи :температурные поля, теплопрово-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димость, конвекция, теплоизлучение, законы теплопере-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дачи и критерии,комплексный теплообмен, принципы наг-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рева; нагревательные печи и устройства; теплоизоляци-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онные, огнеупорные материалы и др. для печей и нагре-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вательных устройств; утилизация тепла.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Метрология, стандартизация и сертификация:           140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механические и технологические испытания,  метрологи-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методы и средства; основные принцпипы стандар-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тизации;  категории и виды стандартов;  основы квали-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метрии; единица допуска на квалитеты; принципы серти-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фикации;  особенности сертификации материалов, техно-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логических процессов,  машин,  механизмов,  приборов,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 контроля  и управления производственными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цессами.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Безопасность жизнедеятельности:                     100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физиология труда и рациональные условия жизнедеятель-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особенности психологического состояния в чрез-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вычайных   ситуациях;  анатомно-физиологическое  воз-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действие на человека опасных и вредных факторов, сре-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   обитания,  поражающих  факторов;  характеристики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чрезвычайных ситуаций,  принципы организации  мер  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ликвидации;  методы и средства повышения безопасности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экологичности технических систем и  технологических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процессов;  экобиозащитная техника;  правовые, норма-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тивно-технические и организационные основы  обеспече-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безопасности жизнедеятельности.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Материаловедение.                                   270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материала и его характеристик в обеспечении нор-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мальной эксплуатации изделий;  основные понятия о ме-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ханических,  физических,  химических  свойствах  и об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эксплуатационных   характеристиках    материалов;типы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  материалов,  их  состояний  (агрегативных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других);  наследственная связь структуры, структурных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преобразований  на  стадиях производственного цикла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 изделий; взаимосвязь структурного и фа-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зового  состояний с характеристиками материалов и из-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делий; межфазовые и межзеренные напряжения, зональные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напряжения;  гомогенное и гетерогенное строение мате-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риала;  пластичность и разрушение; усталость и ползу-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честь; физическая сущность упрочняющих и разупрочняю-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щих процессов;  макрорельеф  поверхностей  физических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тел,  поверхностные явления,  виды износа материалов;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понятия упрочнения и разупрочнения,  наклепа,  нагар-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диаграммы состояния сплавов:  плоские диаграммы двой-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 сплавов,  объемные  диаграммы многокомпонентовых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сплавов, типы объемных диаграмм, пользование диаграм-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мами,  расчеты по диаграммам;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фазовых превращений, их сущность, способы реали-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зации:  диффузиционные  и бездиффузиционные превраще-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явления возврата, отдыха, рекристализаци (стади-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ия   рекристализации),  полиморфизма;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металловедение черных  материалов:классификация  ста-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лей,   чугунов,  ферросплавов,  структурные,  механи-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ческие, физические и эксплуатационные характеристики;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металловедение цветных металлов и сплавов:  алюминие-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вые, титановые, магниевые, медные, никелиевые сплавы;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сплавы на основе тугоплавких и редких металлов,  дру-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гие специальные сплавы;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структурные особенности,    характеристики,   понятия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изотропных материалов :  порошковые и гранулированные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материалы,  слоистые и волокнистые композиционные ма-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териалы,  керамики,  полимерные и другие органические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материалы,  углеродные  материалы,  их классификации,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свойства, области их оптимального использования.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Основы технологии новых материалов:                 170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технология как наука,  вид и область технической дея-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тельности;  технологический цикл, его стадии и харак-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теристика;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традиционные технологические процессы и операции 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литейные и  деформационные ,  термическая  обработка,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механическая обработка, процессы формирования разъем-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ных, неразъемных соединений, процессы сборки;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существо и назначение новых обрабатывающих и формооб-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разующих процессов :  статическое, динамическое, цик-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лическое  компактирование,  термокомпрессионные 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цессы сварки и формообразования,  мембранные техноло-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1                      2                                  3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гии,  изостатическое,  изотермическое деформирование,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вакуумные  процессы  дегазации  расплавов,  пропитки,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диффузионной сварки, сварка и деформирование взрывом,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магнитно-импульсные процессы формообразования и свар-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ки, электро-  и  гидроимпульсные  процессы,  процессы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спекания,  процессы  высокоскоростной кристаллизации,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газофазные и плазменные процессы,лазерная  обработка,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электроэрозионная    обработка,пиролитические   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цессы,процессы получения и обработки гибридных метал-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ло- неметаллических материалов.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Физические методы контроля:                         120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физического контроля :рентгеновский,  электро-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микроскопический,  спектральный,  микрорентненоспект-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ральный,  магнитный,  акустический,рентгеновские лучи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 сплошным и линейчатым спектрами,  рассеянное излу-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чение,  фильтр рентгеновского излучения;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рентгенотехника; методы съемки монокристаллов;  метод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порошка;  метод полюсных фигур; растровая электронная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микроскопия;  микроанализаторы; магнитные контрольные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приборы  и  установки;  методы акустической эмиссии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установки.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Организация и управление:                            150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производства и  специфика  экономического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управления  качеством их деятельности;  финансовокре-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дитный  механизм  деятельности  предприятия;   техни-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ко-экономический  анализ и оптимизация профессиональ-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решений;  функционально- стоимостный анализ;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изводственные системы и системный подход к исследова-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нию и управлению производством; организация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материально-технического снабжения и подготовки 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изводства;  управление финансовым,  материальным, ин-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формационным обеспечением;  основные принципы органи-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зации  производственного  процесса;  анализ  и расчет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простых производственных циклов; особенности построе-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производственных циклов машиностроительных предп-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риятий; роль заготовительного производства в деятель-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машиностроительного предприятия;  основы разра-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боток планировок цехов и производственных участков.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Дисциплины и курсы по выбору студента  устанавливае- 110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вузом (факультетом)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1034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Примечание: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 Вуз (факультет) имеет право: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данноых циклов и  реализации  минимума  содержания  дисциплин,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неделю.При этом в указанный объем не входят обязатель-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образованию в области авиации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ракетостроения и космоса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38E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Н.Л. ПОНОМАРЕВ</w:t>
      </w: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38EB" w:rsidRPr="001B38EB" w:rsidRDefault="001B38EB" w:rsidP="001B3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38EB"/>
    <w:rsid w:val="000405FA"/>
    <w:rsid w:val="000B4C90"/>
    <w:rsid w:val="00120BF3"/>
    <w:rsid w:val="00137957"/>
    <w:rsid w:val="001B38EB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B38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38EB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37</Pages>
  <Words>8642</Words>
  <Characters>49263</Characters>
  <Application>Microsoft Office Word</Application>
  <DocSecurity>0</DocSecurity>
  <Lines>410</Lines>
  <Paragraphs>115</Paragraphs>
  <ScaleCrop>false</ScaleCrop>
  <Company>Microsoft</Company>
  <LinksUpToDate>false</LinksUpToDate>
  <CharactersWithSpaces>57790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2017-06-16T13:53:00Z</dcterms:created>
  <dcterms:modified xsi:type="dcterms:W3CDTF">2017-06-16T14:54:00Z</dcterms:modified>
</cp:coreProperties>
</file>