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21"/>
        <w:gridCol w:w="679"/>
        <w:gridCol w:w="4414"/>
      </w:tblGrid>
      <w:tr w:rsidR="00AB34C7" w:rsidRPr="007755AE" w:rsidTr="00D72A91">
        <w:trPr>
          <w:cantSplit/>
          <w:trHeight w:val="174"/>
          <w:jc w:val="center"/>
        </w:trPr>
        <w:tc>
          <w:tcPr>
            <w:tcW w:w="4048" w:type="dxa"/>
            <w:gridSpan w:val="2"/>
            <w:hideMark/>
          </w:tcPr>
          <w:p w:rsidR="00AB34C7" w:rsidRPr="007755AE" w:rsidRDefault="00AB34C7" w:rsidP="00495FA7">
            <w:pPr>
              <w:pStyle w:val="6"/>
              <w:spacing w:before="0"/>
              <w:ind w:left="-113" w:right="-113"/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</w:pPr>
            <w:bookmarkStart w:id="0" w:name="_GoBack"/>
            <w:bookmarkEnd w:id="0"/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>Минобрнауки России</w:t>
            </w:r>
          </w:p>
        </w:tc>
        <w:tc>
          <w:tcPr>
            <w:tcW w:w="679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 w:val="restart"/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AF9F7"/>
              </w:rPr>
            </w:pPr>
            <w:r w:rsidRPr="007755AE">
              <w:rPr>
                <w:rFonts w:asciiTheme="minorHAnsi" w:hAnsiTheme="minorHAnsi"/>
                <w:color w:val="000000"/>
                <w:sz w:val="26"/>
                <w:szCs w:val="26"/>
              </w:rPr>
              <w:t>Портал Федеральных государственных образовательных стандартов высшего образования</w:t>
            </w:r>
          </w:p>
          <w:p w:rsidR="00990250" w:rsidRPr="00FA14F4" w:rsidRDefault="0091732A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hyperlink r:id="rId9" w:history="1">
              <w:r w:rsidR="00D72A91" w:rsidRPr="00FA14F4">
                <w:rPr>
                  <w:rStyle w:val="a5"/>
                  <w:rFonts w:asciiTheme="minorHAnsi" w:hAnsiTheme="minorHAnsi" w:cs="Arial"/>
                  <w:sz w:val="26"/>
                  <w:szCs w:val="26"/>
                  <w:lang w:val="en-US"/>
                </w:rPr>
                <w:t>fgosvo.ru</w:t>
              </w:r>
            </w:hyperlink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AB34C7" w:rsidRPr="00FA14F4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D72A91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hyperlink r:id="rId10" w:history="1"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fgosvopk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@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mail</w:t>
              </w:r>
              <w:r w:rsidR="00AB34C7" w:rsidRPr="00FA14F4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.</w:t>
              </w:r>
              <w:r w:rsidR="00AB34C7" w:rsidRPr="007755AE">
                <w:rPr>
                  <w:rStyle w:val="a5"/>
                  <w:rFonts w:asciiTheme="minorHAnsi" w:eastAsia="Times New Roman" w:hAnsiTheme="minorHAnsi" w:cs="Arial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AB34C7" w:rsidRPr="00FA14F4" w:rsidRDefault="00AB34C7" w:rsidP="00990250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FA14F4"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val="en-US"/>
              </w:rPr>
              <w:t>8(499)230-28-11</w:t>
            </w:r>
          </w:p>
          <w:p w:rsidR="00AB34C7" w:rsidRPr="007755AE" w:rsidRDefault="00AB34C7" w:rsidP="00416051">
            <w:pPr>
              <w:jc w:val="center"/>
              <w:rPr>
                <w:rFonts w:asciiTheme="minorHAnsi" w:hAnsiTheme="minorHAnsi" w:cs="Arial"/>
                <w:sz w:val="26"/>
                <w:szCs w:val="26"/>
                <w:lang w:eastAsia="ru-RU"/>
              </w:rPr>
            </w:pPr>
            <w:r w:rsidRPr="007755AE">
              <w:rPr>
                <w:rFonts w:asciiTheme="minorHAnsi" w:hAnsiTheme="minorHAnsi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43200" cy="978817"/>
                  <wp:effectExtent l="19050" t="0" r="0" b="0"/>
                  <wp:docPr id="4" name="Рисунок 4" descr="C:\Documents and Settings\Пользователь\Рабочий стол\top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top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0" cy="9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4C7" w:rsidRPr="007755AE" w:rsidTr="00D72A91">
        <w:trPr>
          <w:cantSplit/>
          <w:trHeight w:val="1282"/>
          <w:jc w:val="center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4C7" w:rsidRPr="007755AE" w:rsidRDefault="007755AE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291465</wp:posOffset>
                  </wp:positionV>
                  <wp:extent cx="810260" cy="428625"/>
                  <wp:effectExtent l="0" t="0" r="0" b="0"/>
                  <wp:wrapTight wrapText="bothSides">
                    <wp:wrapPolygon edited="0">
                      <wp:start x="11172" y="0"/>
                      <wp:lineTo x="0" y="6720"/>
                      <wp:lineTo x="0" y="21120"/>
                      <wp:lineTo x="19298" y="21120"/>
                      <wp:lineTo x="21329" y="18240"/>
                      <wp:lineTo x="21329" y="15360"/>
                      <wp:lineTo x="16251" y="1920"/>
                      <wp:lineTo x="15235" y="0"/>
                      <wp:lineTo x="11172" y="0"/>
                    </wp:wrapPolygon>
                  </wp:wrapTight>
                  <wp:docPr id="1" name="Рисунок 1" descr="C:\Users\lesro\AppData\Local\Microsoft\Windows\INetCache\Content.Word\Лого_рус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ro\AppData\Local\Microsoft\Windows\INetCache\Content.Word\Лого_рус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4C7" w:rsidRPr="007755AE" w:rsidRDefault="00AB34C7" w:rsidP="00416051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Федеральное Государственное  автономное</w:t>
            </w:r>
          </w:p>
          <w:p w:rsidR="00AB34C7" w:rsidRPr="007755AE" w:rsidRDefault="00AB34C7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образовательное  учреждение</w:t>
            </w:r>
          </w:p>
          <w:p w:rsidR="00AB34C7" w:rsidRPr="007755AE" w:rsidRDefault="00E76E76" w:rsidP="00C85752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высшего</w:t>
            </w:r>
            <w:r w:rsidR="00AB34C7"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</w:tr>
      <w:tr w:rsidR="00AB34C7" w:rsidRPr="007755AE" w:rsidTr="00D72A91">
        <w:trPr>
          <w:cantSplit/>
          <w:trHeight w:val="1518"/>
          <w:jc w:val="center"/>
        </w:trPr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«национальный исследовательский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>технологический университет «МИСиС»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(НИТУ «МИСиС») </w:t>
            </w:r>
          </w:p>
          <w:p w:rsidR="00533DEB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119049, Москва, </w:t>
            </w:r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>Ленинский проспект, 4</w:t>
            </w:r>
          </w:p>
          <w:p w:rsidR="00AB34C7" w:rsidRPr="007755AE" w:rsidRDefault="0091732A" w:rsidP="00416051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3" w:history="1"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www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misis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</w:rPr>
                <w:t>.</w:t>
              </w:r>
              <w:r w:rsidR="00D72A91" w:rsidRPr="00801BD5">
                <w:rPr>
                  <w:rStyle w:val="a5"/>
                  <w:rFonts w:asciiTheme="minorHAnsi" w:hAnsiTheme="minorHAnsi" w:cs="Arial"/>
                  <w:sz w:val="18"/>
                  <w:szCs w:val="18"/>
                  <w:lang w:val="en-US"/>
                </w:rPr>
                <w:t>ru</w:t>
              </w:r>
            </w:hyperlink>
          </w:p>
          <w:p w:rsidR="00AB34C7" w:rsidRPr="007755AE" w:rsidRDefault="00AB34C7" w:rsidP="00416051">
            <w:pPr>
              <w:spacing w:line="240" w:lineRule="auto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AB34C7" w:rsidRPr="007755AE" w:rsidRDefault="00AB34C7" w:rsidP="00416051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</w:tcPr>
          <w:p w:rsidR="00AB34C7" w:rsidRPr="007755AE" w:rsidRDefault="00AB34C7" w:rsidP="00416051">
            <w:pPr>
              <w:spacing w:line="336" w:lineRule="auto"/>
              <w:rPr>
                <w:rFonts w:asciiTheme="minorHAnsi" w:hAnsiTheme="minorHAnsi" w:cs="Arial"/>
                <w:caps/>
                <w:color w:val="808080"/>
                <w:spacing w:val="10"/>
                <w:sz w:val="26"/>
                <w:szCs w:val="26"/>
              </w:rPr>
            </w:pPr>
          </w:p>
        </w:tc>
      </w:tr>
    </w:tbl>
    <w:p w:rsidR="00EC4D8F" w:rsidRPr="009E1EEA" w:rsidRDefault="00EC4D8F" w:rsidP="00EC4D8F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E1EEA">
        <w:rPr>
          <w:rFonts w:asciiTheme="minorHAnsi" w:hAnsiTheme="minorHAnsi"/>
          <w:b/>
          <w:sz w:val="32"/>
          <w:szCs w:val="32"/>
        </w:rPr>
        <w:t>Уважаемые коллеги!</w:t>
      </w:r>
    </w:p>
    <w:p w:rsidR="00EC4D8F" w:rsidRPr="009E1EEA" w:rsidRDefault="00EC4D8F" w:rsidP="00EC4D8F">
      <w:pPr>
        <w:spacing w:line="240" w:lineRule="auto"/>
        <w:jc w:val="center"/>
        <w:rPr>
          <w:rFonts w:asciiTheme="minorHAnsi" w:hAnsiTheme="minorHAnsi" w:cs="Times New Roman"/>
          <w:b/>
          <w:szCs w:val="28"/>
        </w:rPr>
      </w:pPr>
      <w:r w:rsidRPr="009E1EEA">
        <w:rPr>
          <w:rFonts w:asciiTheme="minorHAnsi" w:hAnsiTheme="minorHAnsi" w:cs="Times New Roman"/>
          <w:b/>
          <w:szCs w:val="28"/>
        </w:rPr>
        <w:t xml:space="preserve">«Национальный исследовательский технологический университет «МИСиС» и </w:t>
      </w:r>
    </w:p>
    <w:p w:rsidR="00EC4D8F" w:rsidRDefault="00EC4D8F" w:rsidP="00EC4D8F">
      <w:pPr>
        <w:spacing w:line="240" w:lineRule="auto"/>
        <w:jc w:val="center"/>
        <w:rPr>
          <w:rFonts w:asciiTheme="minorHAnsi" w:hAnsiTheme="minorHAnsi" w:cs="Times New Roman"/>
          <w:b/>
          <w:szCs w:val="28"/>
        </w:rPr>
      </w:pPr>
      <w:r w:rsidRPr="009E1EEA">
        <w:rPr>
          <w:rFonts w:asciiTheme="minorHAnsi" w:hAnsiTheme="minorHAnsi" w:cs="Times New Roman"/>
          <w:b/>
          <w:szCs w:val="28"/>
        </w:rPr>
        <w:t>Портал Федеральных государственных образовательных стандартов высшего образования приглашает Вас принять участие в программе дополнительного профессионального образования</w:t>
      </w:r>
    </w:p>
    <w:p w:rsidR="00C85752" w:rsidRPr="009E1EEA" w:rsidRDefault="00C85752" w:rsidP="00EC4D8F">
      <w:pPr>
        <w:spacing w:line="240" w:lineRule="auto"/>
        <w:jc w:val="center"/>
        <w:rPr>
          <w:rFonts w:asciiTheme="minorHAnsi" w:hAnsiTheme="minorHAnsi" w:cs="Times New Roman"/>
          <w:b/>
          <w:szCs w:val="28"/>
        </w:rPr>
      </w:pPr>
    </w:p>
    <w:p w:rsidR="006F4DE1" w:rsidRPr="006F4DE1" w:rsidRDefault="006F4DE1" w:rsidP="006F4DE1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6F4DE1">
        <w:rPr>
          <w:rFonts w:asciiTheme="minorHAnsi" w:hAnsiTheme="minorHAnsi" w:cs="Arial"/>
          <w:b/>
          <w:sz w:val="36"/>
          <w:szCs w:val="36"/>
        </w:rPr>
        <w:t>«Управление деятельностью вузов. Организация образовательной деятельности в высшем образовании. Государственная итоговая аттестация обучающихся. Документы о высшем образовании»</w:t>
      </w:r>
    </w:p>
    <w:p w:rsidR="00EC4D8F" w:rsidRPr="00EC4D8F" w:rsidRDefault="00EC4D8F" w:rsidP="00EC4D8F">
      <w:pPr>
        <w:spacing w:line="240" w:lineRule="auto"/>
        <w:jc w:val="center"/>
        <w:rPr>
          <w:rFonts w:asciiTheme="minorHAnsi" w:hAnsiTheme="minorHAnsi"/>
          <w:sz w:val="26"/>
          <w:szCs w:val="26"/>
        </w:rPr>
      </w:pPr>
    </w:p>
    <w:p w:rsidR="00E93895" w:rsidRPr="009A05D3" w:rsidRDefault="00E93895" w:rsidP="00E93895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Тип программы – повышение квалификации;</w:t>
      </w:r>
    </w:p>
    <w:p w:rsidR="00E93895" w:rsidRPr="009A05D3" w:rsidRDefault="00E93895" w:rsidP="00E93895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Трудоемкость программы – 16 академических часов.</w:t>
      </w:r>
    </w:p>
    <w:p w:rsidR="00E93895" w:rsidRPr="009A05D3" w:rsidRDefault="00E93895" w:rsidP="00E93895">
      <w:pPr>
        <w:spacing w:line="240" w:lineRule="auto"/>
        <w:jc w:val="center"/>
        <w:rPr>
          <w:rFonts w:asciiTheme="minorHAnsi" w:eastAsia="Times New Roman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</w:rPr>
        <w:t>Занятия проводятся на базе НИТУ «</w:t>
      </w:r>
      <w:proofErr w:type="spellStart"/>
      <w:r w:rsidRPr="009A05D3">
        <w:rPr>
          <w:rFonts w:asciiTheme="minorHAnsi" w:eastAsia="Times New Roman" w:hAnsiTheme="minorHAnsi"/>
          <w:szCs w:val="28"/>
        </w:rPr>
        <w:t>МИСиС</w:t>
      </w:r>
      <w:proofErr w:type="spellEnd"/>
      <w:r w:rsidRPr="009A05D3">
        <w:rPr>
          <w:rFonts w:asciiTheme="minorHAnsi" w:eastAsia="Times New Roman" w:hAnsiTheme="minorHAnsi"/>
          <w:szCs w:val="28"/>
        </w:rPr>
        <w:t>» (г. Москва, Ленинский пр-т, 6).</w:t>
      </w:r>
    </w:p>
    <w:p w:rsidR="00E93895" w:rsidRPr="009A05D3" w:rsidRDefault="00E93895" w:rsidP="00E93895">
      <w:pPr>
        <w:spacing w:line="240" w:lineRule="auto"/>
        <w:jc w:val="center"/>
        <w:rPr>
          <w:rFonts w:asciiTheme="minorHAnsi" w:eastAsia="+mn-ea" w:hAnsiTheme="minorHAnsi"/>
          <w:b/>
          <w:color w:val="FF0000"/>
          <w:szCs w:val="28"/>
        </w:rPr>
      </w:pPr>
      <w:r>
        <w:rPr>
          <w:rFonts w:asciiTheme="minorHAnsi" w:eastAsia="+mn-ea" w:hAnsiTheme="minorHAnsi"/>
          <w:b/>
          <w:color w:val="FF0000"/>
          <w:szCs w:val="28"/>
        </w:rPr>
        <w:t>19-20 ма</w:t>
      </w:r>
      <w:r w:rsidRPr="009A05D3">
        <w:rPr>
          <w:rFonts w:asciiTheme="minorHAnsi" w:eastAsia="+mn-ea" w:hAnsiTheme="minorHAnsi"/>
          <w:b/>
          <w:color w:val="FF0000"/>
          <w:szCs w:val="28"/>
        </w:rPr>
        <w:t>я 201</w:t>
      </w:r>
      <w:r>
        <w:rPr>
          <w:rFonts w:asciiTheme="minorHAnsi" w:eastAsia="+mn-ea" w:hAnsiTheme="minorHAnsi"/>
          <w:b/>
          <w:color w:val="FF0000"/>
          <w:szCs w:val="28"/>
        </w:rPr>
        <w:t>7</w:t>
      </w:r>
      <w:r w:rsidRPr="009A05D3">
        <w:rPr>
          <w:rFonts w:asciiTheme="minorHAnsi" w:eastAsia="+mn-ea" w:hAnsiTheme="minorHAnsi"/>
          <w:b/>
          <w:color w:val="FF0000"/>
          <w:szCs w:val="28"/>
        </w:rPr>
        <w:t>г.</w:t>
      </w:r>
    </w:p>
    <w:p w:rsidR="00E93895" w:rsidRPr="009A05D3" w:rsidRDefault="00E93895" w:rsidP="00E93895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Программа реализуется на базе высшего образования (все уровни).</w:t>
      </w:r>
    </w:p>
    <w:p w:rsidR="00E93895" w:rsidRPr="009A05D3" w:rsidRDefault="00E93895" w:rsidP="00E93895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Дополнительная профессиональная программа соотносится с направлением подготовки высшего образования «Менеджмент».</w:t>
      </w:r>
    </w:p>
    <w:p w:rsidR="00E93895" w:rsidRPr="009A05D3" w:rsidRDefault="00E93895" w:rsidP="00E93895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В программе участвуют эксперты системы высшего образования России</w:t>
      </w:r>
    </w:p>
    <w:p w:rsidR="00EC4D8F" w:rsidRPr="00C85752" w:rsidRDefault="00EC4D8F" w:rsidP="00EC4D8F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6F4DE1" w:rsidRPr="009A05D3" w:rsidRDefault="006F4DE1" w:rsidP="006F4DE1">
      <w:pPr>
        <w:spacing w:line="276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Основные разделы программы повышения квалификации</w:t>
      </w:r>
    </w:p>
    <w:p w:rsidR="00E93895" w:rsidRPr="00E93895" w:rsidRDefault="00E93895" w:rsidP="00E93895">
      <w:pPr>
        <w:pStyle w:val="a6"/>
        <w:numPr>
          <w:ilvl w:val="0"/>
          <w:numId w:val="18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</w:rPr>
        <w:t>Требования Федерального закона от 29 декабря 2012 г. N 273-ФЗ "Об образовании в Российской Федерации" и подзаконных нормативных правовых актов к реализации образовательных программ высшего образования (</w:t>
      </w:r>
      <w:proofErr w:type="spellStart"/>
      <w:r w:rsidRPr="00E93895">
        <w:rPr>
          <w:rFonts w:asciiTheme="minorHAnsi" w:hAnsiTheme="minorHAnsi" w:cs="Times New Roman"/>
        </w:rPr>
        <w:t>бакалавриат</w:t>
      </w:r>
      <w:proofErr w:type="spellEnd"/>
      <w:r w:rsidRPr="00E93895">
        <w:rPr>
          <w:rFonts w:asciiTheme="minorHAnsi" w:hAnsiTheme="minorHAnsi" w:cs="Times New Roman"/>
        </w:rPr>
        <w:t xml:space="preserve">, </w:t>
      </w:r>
      <w:proofErr w:type="spellStart"/>
      <w:r w:rsidRPr="00E93895">
        <w:rPr>
          <w:rFonts w:asciiTheme="minorHAnsi" w:hAnsiTheme="minorHAnsi" w:cs="Times New Roman"/>
        </w:rPr>
        <w:t>специалитет</w:t>
      </w:r>
      <w:proofErr w:type="spellEnd"/>
      <w:r w:rsidRPr="00E93895">
        <w:rPr>
          <w:rFonts w:asciiTheme="minorHAnsi" w:hAnsiTheme="minorHAnsi" w:cs="Times New Roman"/>
        </w:rPr>
        <w:t>, магистратура, аспирантура), включая проведение государственной итоговой аттестации обучающихся, заполнение и выдачу документов о высшем образовании</w:t>
      </w:r>
    </w:p>
    <w:p w:rsidR="00E93895" w:rsidRPr="00E93895" w:rsidRDefault="00E93895" w:rsidP="00E93895">
      <w:pPr>
        <w:pStyle w:val="a6"/>
        <w:numPr>
          <w:ilvl w:val="0"/>
          <w:numId w:val="18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</w:rPr>
        <w:t xml:space="preserve">Общие вопросы реализации программ </w:t>
      </w:r>
      <w:proofErr w:type="spellStart"/>
      <w:r w:rsidRPr="00E93895">
        <w:rPr>
          <w:rFonts w:asciiTheme="minorHAnsi" w:hAnsiTheme="minorHAnsi" w:cs="Times New Roman"/>
        </w:rPr>
        <w:t>бакалавриата</w:t>
      </w:r>
      <w:proofErr w:type="spellEnd"/>
      <w:r w:rsidRPr="00E93895">
        <w:rPr>
          <w:rFonts w:asciiTheme="minorHAnsi" w:hAnsiTheme="minorHAnsi" w:cs="Times New Roman"/>
        </w:rPr>
        <w:t xml:space="preserve">, </w:t>
      </w:r>
      <w:proofErr w:type="spellStart"/>
      <w:r w:rsidRPr="00E93895">
        <w:rPr>
          <w:rFonts w:asciiTheme="minorHAnsi" w:hAnsiTheme="minorHAnsi" w:cs="Times New Roman"/>
        </w:rPr>
        <w:t>специалитета</w:t>
      </w:r>
      <w:proofErr w:type="spellEnd"/>
      <w:r w:rsidRPr="00E93895">
        <w:rPr>
          <w:rFonts w:asciiTheme="minorHAnsi" w:hAnsiTheme="minorHAnsi" w:cs="Times New Roman"/>
        </w:rPr>
        <w:t>, магистратуры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eastAsia="Times New Roman" w:hAnsiTheme="minorHAnsi" w:cs="Times New Roman"/>
        </w:rPr>
        <w:lastRenderedPageBreak/>
        <w:t xml:space="preserve">Образовательные стандарты и программы; применение профессиональных стандартов и примерных образовательных программ 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eastAsia="Times New Roman" w:hAnsiTheme="minorHAnsi" w:cs="Times New Roman"/>
          <w:bCs/>
        </w:rPr>
        <w:t xml:space="preserve">Индивидуальный учебный план, </w:t>
      </w:r>
      <w:r w:rsidRPr="00E93895">
        <w:rPr>
          <w:rFonts w:asciiTheme="minorHAnsi" w:eastAsia="Times New Roman" w:hAnsiTheme="minorHAnsi" w:cs="Times New Roman"/>
        </w:rPr>
        <w:t xml:space="preserve">ускоренное обучение 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eastAsia="Times New Roman" w:hAnsiTheme="minorHAnsi" w:cs="Times New Roman"/>
        </w:rPr>
        <w:t>Экстернат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eastAsia="Times New Roman" w:hAnsiTheme="minorHAnsi" w:cs="Times New Roman"/>
        </w:rPr>
        <w:t xml:space="preserve">Проведение практики </w:t>
      </w:r>
    </w:p>
    <w:p w:rsidR="00E93895" w:rsidRPr="00E93895" w:rsidRDefault="00E93895" w:rsidP="00E93895">
      <w:pPr>
        <w:pStyle w:val="a6"/>
        <w:numPr>
          <w:ilvl w:val="0"/>
          <w:numId w:val="18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eastAsia="Times New Roman" w:hAnsiTheme="minorHAnsi" w:cs="Times New Roman"/>
        </w:rPr>
        <w:t>Особенности образовательной программы в аспирантуре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  <w:shd w:val="clear" w:color="auto" w:fill="FFFFFF"/>
        </w:rPr>
        <w:t xml:space="preserve">Структура </w:t>
      </w:r>
      <w:r w:rsidRPr="00E93895">
        <w:rPr>
          <w:rFonts w:asciiTheme="minorHAnsi" w:eastAsia="Times New Roman" w:hAnsiTheme="minorHAnsi" w:cs="Times New Roman"/>
        </w:rPr>
        <w:t>программы аспирантуры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eastAsia="Times New Roman" w:hAnsiTheme="minorHAnsi" w:cs="Times New Roman"/>
        </w:rPr>
        <w:t>Кандидатские экзамены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eastAsia="Times New Roman" w:hAnsiTheme="minorHAnsi" w:cs="Times New Roman"/>
        </w:rPr>
        <w:t xml:space="preserve">Подготовка диссертации и научного доклада, взаимосвязь с государственной </w:t>
      </w:r>
      <w:r w:rsidRPr="00E93895">
        <w:rPr>
          <w:rFonts w:asciiTheme="minorHAnsi" w:hAnsiTheme="minorHAnsi" w:cs="Times New Roman"/>
        </w:rPr>
        <w:t>итоговой аттестацией обучающихся</w:t>
      </w:r>
    </w:p>
    <w:p w:rsidR="00E93895" w:rsidRPr="00E93895" w:rsidRDefault="00E93895" w:rsidP="00E93895">
      <w:pPr>
        <w:pStyle w:val="a6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</w:rPr>
        <w:t>Проведение государственной итоговой аттестации обучающихся (ГИА)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  <w:shd w:val="clear" w:color="auto" w:fill="FFFFFF"/>
        </w:rPr>
        <w:t xml:space="preserve">Общие требования 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  <w:bCs/>
        </w:rPr>
        <w:t xml:space="preserve">Формы </w:t>
      </w:r>
      <w:r w:rsidRPr="00E93895">
        <w:rPr>
          <w:rFonts w:asciiTheme="minorHAnsi" w:hAnsiTheme="minorHAnsi" w:cs="Times New Roman"/>
        </w:rPr>
        <w:t xml:space="preserve">ГИА </w:t>
      </w:r>
      <w:r w:rsidRPr="00E93895">
        <w:rPr>
          <w:rFonts w:asciiTheme="minorHAnsi" w:hAnsiTheme="minorHAnsi" w:cs="Times New Roman"/>
          <w:bCs/>
        </w:rPr>
        <w:t>(аттестационные испытания)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  <w:bCs/>
        </w:rPr>
        <w:t xml:space="preserve">Организация и проведение </w:t>
      </w:r>
      <w:r w:rsidRPr="00E93895">
        <w:rPr>
          <w:rFonts w:asciiTheme="minorHAnsi" w:hAnsiTheme="minorHAnsi" w:cs="Times New Roman"/>
        </w:rPr>
        <w:t>ГИА (включая вопросы рецензирования, проверки на заимствования)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  <w:bCs/>
        </w:rPr>
      </w:pPr>
      <w:r w:rsidRPr="00E93895">
        <w:rPr>
          <w:rFonts w:asciiTheme="minorHAnsi" w:hAnsiTheme="minorHAnsi" w:cs="Times New Roman"/>
          <w:bCs/>
        </w:rPr>
        <w:t>Государственные экзаменационные комиссии, апелляционные комиссии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  <w:bCs/>
        </w:rPr>
        <w:t>Апелляции по результатам ГИА</w:t>
      </w:r>
    </w:p>
    <w:p w:rsidR="00E93895" w:rsidRPr="00E93895" w:rsidRDefault="00E93895" w:rsidP="00E93895">
      <w:pPr>
        <w:pStyle w:val="a6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</w:rPr>
        <w:t xml:space="preserve">Заполнение и выдача </w:t>
      </w:r>
      <w:r w:rsidRPr="00E93895">
        <w:rPr>
          <w:rFonts w:asciiTheme="minorHAnsi" w:hAnsiTheme="minorHAnsi" w:cs="Times New Roman"/>
          <w:shd w:val="clear" w:color="auto" w:fill="FFFFFF"/>
        </w:rPr>
        <w:t>документов о высшем образовании и о квалификации и их дубликатов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  <w:shd w:val="clear" w:color="auto" w:fill="FFFFFF"/>
        </w:rPr>
        <w:t xml:space="preserve">Общие требования 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  <w:shd w:val="clear" w:color="auto" w:fill="FFFFFF"/>
        </w:rPr>
        <w:t xml:space="preserve">Изменение сроков выдачи документов о высшем образовании </w:t>
      </w:r>
    </w:p>
    <w:p w:rsidR="00E93895" w:rsidRPr="00E93895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  <w:shd w:val="clear" w:color="auto" w:fill="FFFFFF"/>
        </w:rPr>
        <w:t xml:space="preserve">Новое в заполнении бланков документов о высшем образовании </w:t>
      </w:r>
    </w:p>
    <w:p w:rsidR="00E93895" w:rsidRPr="00703C4A" w:rsidRDefault="00E93895" w:rsidP="00E93895">
      <w:pPr>
        <w:pStyle w:val="a6"/>
        <w:numPr>
          <w:ilvl w:val="0"/>
          <w:numId w:val="19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hAnsiTheme="minorHAnsi" w:cs="Times New Roman"/>
        </w:rPr>
        <w:t>Особенности заполнения</w:t>
      </w:r>
      <w:r w:rsidRPr="00E93895">
        <w:rPr>
          <w:rFonts w:asciiTheme="minorHAnsi" w:hAnsiTheme="minorHAnsi" w:cs="Times New Roman"/>
          <w:shd w:val="clear" w:color="auto" w:fill="FFFFFF"/>
        </w:rPr>
        <w:t xml:space="preserve"> и выдачи </w:t>
      </w:r>
      <w:r w:rsidRPr="00E93895">
        <w:rPr>
          <w:rFonts w:asciiTheme="minorHAnsi" w:hAnsiTheme="minorHAnsi" w:cs="Times New Roman"/>
        </w:rPr>
        <w:t xml:space="preserve">дубликатов </w:t>
      </w:r>
      <w:r w:rsidRPr="00E93895">
        <w:rPr>
          <w:rFonts w:asciiTheme="minorHAnsi" w:hAnsiTheme="minorHAnsi" w:cs="Times New Roman"/>
          <w:shd w:val="clear" w:color="auto" w:fill="FFFFFF"/>
        </w:rPr>
        <w:t>документов о высшем образовании</w:t>
      </w:r>
      <w:r w:rsidR="00703C4A">
        <w:rPr>
          <w:rFonts w:asciiTheme="minorHAnsi" w:hAnsiTheme="minorHAnsi" w:cs="Times New Roman"/>
          <w:shd w:val="clear" w:color="auto" w:fill="FFFFFF"/>
        </w:rPr>
        <w:t>.</w:t>
      </w:r>
    </w:p>
    <w:p w:rsidR="00703C4A" w:rsidRPr="00703C4A" w:rsidRDefault="00703C4A" w:rsidP="00703C4A">
      <w:pPr>
        <w:pStyle w:val="a6"/>
        <w:numPr>
          <w:ilvl w:val="0"/>
          <w:numId w:val="18"/>
        </w:numPr>
        <w:tabs>
          <w:tab w:val="left" w:pos="993"/>
          <w:tab w:val="left" w:pos="1276"/>
        </w:tabs>
        <w:spacing w:line="288" w:lineRule="auto"/>
        <w:ind w:left="0" w:firstLine="851"/>
        <w:jc w:val="both"/>
        <w:rPr>
          <w:rFonts w:asciiTheme="minorHAnsi" w:hAnsiTheme="minorHAnsi" w:cstheme="minorHAnsi"/>
        </w:rPr>
      </w:pPr>
      <w:r w:rsidRPr="00703C4A">
        <w:rPr>
          <w:rFonts w:asciiTheme="minorHAnsi" w:hAnsiTheme="minorHAnsi" w:cstheme="minorHAnsi"/>
        </w:rPr>
        <w:t xml:space="preserve">Порядок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образования. Приказ </w:t>
      </w:r>
      <w:proofErr w:type="spellStart"/>
      <w:r w:rsidRPr="00703C4A">
        <w:rPr>
          <w:rFonts w:asciiTheme="minorHAnsi" w:hAnsiTheme="minorHAnsi" w:cstheme="minorHAnsi"/>
        </w:rPr>
        <w:t>Минобрнауки</w:t>
      </w:r>
      <w:proofErr w:type="spellEnd"/>
      <w:r w:rsidRPr="00703C4A">
        <w:rPr>
          <w:rFonts w:asciiTheme="minorHAnsi" w:hAnsiTheme="minorHAnsi" w:cstheme="minorHAnsi"/>
        </w:rPr>
        <w:t xml:space="preserve"> России от 10 февраля 2017 г. № 124.</w:t>
      </w:r>
    </w:p>
    <w:p w:rsidR="00E93895" w:rsidRDefault="00E93895" w:rsidP="00E93895">
      <w:pPr>
        <w:pStyle w:val="a6"/>
        <w:numPr>
          <w:ilvl w:val="0"/>
          <w:numId w:val="18"/>
        </w:numPr>
        <w:tabs>
          <w:tab w:val="left" w:pos="993"/>
        </w:tabs>
        <w:spacing w:line="288" w:lineRule="auto"/>
        <w:ind w:left="0" w:firstLine="567"/>
        <w:jc w:val="both"/>
        <w:rPr>
          <w:rFonts w:asciiTheme="minorHAnsi" w:hAnsiTheme="minorHAnsi" w:cs="Times New Roman"/>
        </w:rPr>
      </w:pPr>
      <w:r w:rsidRPr="00E93895">
        <w:rPr>
          <w:rFonts w:asciiTheme="minorHAnsi" w:eastAsia="Times New Roman" w:hAnsiTheme="minorHAnsi" w:cs="Times New Roman"/>
        </w:rPr>
        <w:t xml:space="preserve">Проектируемые нововведения в нормативном правовом регулировании </w:t>
      </w:r>
      <w:r w:rsidRPr="00E93895">
        <w:rPr>
          <w:rFonts w:asciiTheme="minorHAnsi" w:hAnsiTheme="minorHAnsi" w:cs="Times New Roman"/>
        </w:rPr>
        <w:t>реализации образовательных программ высшего образования</w:t>
      </w:r>
    </w:p>
    <w:p w:rsidR="00E93895" w:rsidRDefault="00E93895" w:rsidP="00E93895">
      <w:pPr>
        <w:tabs>
          <w:tab w:val="left" w:pos="993"/>
        </w:tabs>
        <w:spacing w:line="288" w:lineRule="auto"/>
        <w:jc w:val="both"/>
        <w:rPr>
          <w:rFonts w:asciiTheme="minorHAnsi" w:hAnsiTheme="minorHAnsi" w:cs="Times New Roman"/>
        </w:rPr>
      </w:pPr>
    </w:p>
    <w:p w:rsidR="00E93895" w:rsidRPr="00E93895" w:rsidRDefault="00E93895" w:rsidP="00E93895">
      <w:pPr>
        <w:tabs>
          <w:tab w:val="left" w:pos="993"/>
        </w:tabs>
        <w:spacing w:line="288" w:lineRule="auto"/>
        <w:jc w:val="both"/>
        <w:rPr>
          <w:rFonts w:asciiTheme="minorHAnsi" w:hAnsiTheme="minorHAnsi" w:cs="Times New Roman"/>
        </w:rPr>
      </w:pPr>
    </w:p>
    <w:p w:rsidR="00EC4D8F" w:rsidRPr="00C85752" w:rsidRDefault="00EC4D8F" w:rsidP="00EC4D8F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C85752">
        <w:rPr>
          <w:rFonts w:asciiTheme="minorHAnsi" w:hAnsiTheme="minorHAnsi"/>
          <w:szCs w:val="28"/>
        </w:rPr>
        <w:t xml:space="preserve">Просим подтвердить свое участие в программе. </w:t>
      </w:r>
    </w:p>
    <w:p w:rsidR="00EC4D8F" w:rsidRPr="00C85752" w:rsidRDefault="00EC4D8F" w:rsidP="00EC4D8F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hAnsiTheme="minorHAnsi"/>
          <w:szCs w:val="28"/>
        </w:rPr>
        <w:lastRenderedPageBreak/>
        <w:t xml:space="preserve">В случае положительного решения Вам будут выслан договор и реквизиты платежа. Для участия в программе необходимо зарегистрироваться на сайте </w:t>
      </w:r>
      <w:hyperlink r:id="rId14" w:history="1">
        <w:r w:rsidRPr="00C85752">
          <w:rPr>
            <w:rStyle w:val="a5"/>
            <w:rFonts w:asciiTheme="minorHAnsi" w:hAnsiTheme="minorHAnsi"/>
            <w:szCs w:val="28"/>
            <w:lang w:val="en-US"/>
          </w:rPr>
          <w:t>www</w:t>
        </w:r>
        <w:r w:rsidRPr="00C85752">
          <w:rPr>
            <w:rStyle w:val="a5"/>
            <w:rFonts w:asciiTheme="minorHAnsi" w:hAnsiTheme="minorHAnsi"/>
            <w:szCs w:val="28"/>
          </w:rPr>
          <w:t>.fgosvo.</w:t>
        </w:r>
        <w:r w:rsidRPr="00C85752">
          <w:rPr>
            <w:rStyle w:val="a5"/>
            <w:rFonts w:asciiTheme="minorHAnsi" w:hAnsiTheme="minorHAnsi"/>
            <w:szCs w:val="28"/>
            <w:lang w:val="en-US"/>
          </w:rPr>
          <w:t>ru</w:t>
        </w:r>
      </w:hyperlink>
      <w:r w:rsidRPr="00C85752">
        <w:rPr>
          <w:rFonts w:asciiTheme="minorHAnsi" w:hAnsiTheme="minorHAnsi"/>
          <w:szCs w:val="28"/>
        </w:rPr>
        <w:t xml:space="preserve"> в разделе </w:t>
      </w:r>
      <w:r w:rsidRPr="00C85752">
        <w:rPr>
          <w:rFonts w:asciiTheme="minorHAnsi" w:hAnsiTheme="minorHAnsi"/>
          <w:b/>
          <w:color w:val="FF0000"/>
          <w:szCs w:val="28"/>
        </w:rPr>
        <w:t>«Повышение квалификации 201</w:t>
      </w:r>
      <w:r w:rsidR="00456E28">
        <w:rPr>
          <w:rFonts w:asciiTheme="minorHAnsi" w:hAnsiTheme="minorHAnsi"/>
          <w:b/>
          <w:color w:val="FF0000"/>
          <w:szCs w:val="28"/>
        </w:rPr>
        <w:t>7</w:t>
      </w:r>
      <w:r w:rsidRPr="00C85752">
        <w:rPr>
          <w:rFonts w:asciiTheme="minorHAnsi" w:hAnsiTheme="minorHAnsi"/>
          <w:b/>
          <w:color w:val="FF0000"/>
          <w:szCs w:val="28"/>
        </w:rPr>
        <w:t xml:space="preserve"> / </w:t>
      </w:r>
      <w:r w:rsidR="006F4DE1">
        <w:rPr>
          <w:rFonts w:asciiTheme="minorHAnsi" w:hAnsiTheme="minorHAnsi"/>
          <w:b/>
          <w:color w:val="FF0000"/>
          <w:szCs w:val="28"/>
        </w:rPr>
        <w:t>Организация</w:t>
      </w:r>
      <w:r w:rsidR="00B8001A">
        <w:rPr>
          <w:rFonts w:asciiTheme="minorHAnsi" w:hAnsiTheme="minorHAnsi"/>
          <w:b/>
          <w:color w:val="FF0000"/>
          <w:szCs w:val="28"/>
        </w:rPr>
        <w:t xml:space="preserve"> ОД ВО</w:t>
      </w:r>
      <w:r w:rsidR="006F4DE1">
        <w:rPr>
          <w:rFonts w:asciiTheme="minorHAnsi" w:hAnsiTheme="minorHAnsi"/>
          <w:b/>
          <w:color w:val="FF0000"/>
          <w:szCs w:val="28"/>
        </w:rPr>
        <w:t>. ГИА. Документы</w:t>
      </w:r>
      <w:r w:rsidR="00B8001A">
        <w:rPr>
          <w:rFonts w:asciiTheme="minorHAnsi" w:hAnsiTheme="minorHAnsi"/>
          <w:b/>
          <w:color w:val="FF0000"/>
          <w:szCs w:val="28"/>
        </w:rPr>
        <w:t xml:space="preserve"> о ВО</w:t>
      </w:r>
      <w:r w:rsidRPr="00C85752">
        <w:rPr>
          <w:rFonts w:asciiTheme="minorHAnsi" w:hAnsiTheme="minorHAnsi"/>
          <w:b/>
          <w:color w:val="FF0000"/>
          <w:szCs w:val="28"/>
        </w:rPr>
        <w:t>»</w:t>
      </w:r>
      <w:r w:rsidRPr="00C85752">
        <w:rPr>
          <w:rFonts w:asciiTheme="minorHAnsi" w:hAnsiTheme="minorHAnsi"/>
          <w:szCs w:val="28"/>
        </w:rPr>
        <w:t xml:space="preserve"> </w:t>
      </w:r>
      <w:r w:rsidRPr="00C85752">
        <w:rPr>
          <w:rFonts w:asciiTheme="minorHAnsi" w:hAnsiTheme="minorHAnsi"/>
          <w:b/>
          <w:color w:val="FF0000"/>
          <w:szCs w:val="28"/>
          <w:u w:val="single"/>
        </w:rPr>
        <w:t>или</w:t>
      </w:r>
      <w:r w:rsidRPr="00C85752">
        <w:rPr>
          <w:rFonts w:asciiTheme="minorHAnsi" w:hAnsiTheme="minorHAnsi"/>
          <w:color w:val="FF0000"/>
          <w:szCs w:val="28"/>
        </w:rPr>
        <w:t xml:space="preserve"> </w:t>
      </w:r>
      <w:r w:rsidRPr="00C85752">
        <w:rPr>
          <w:rFonts w:asciiTheme="minorHAnsi" w:hAnsiTheme="minorHAnsi"/>
          <w:szCs w:val="28"/>
        </w:rPr>
        <w:t xml:space="preserve">заполнить и отправить по электронному адресу </w:t>
      </w:r>
      <w:hyperlink r:id="rId15" w:history="1"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C85752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C85752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</w:hyperlink>
      <w:r w:rsidRPr="00C85752">
        <w:rPr>
          <w:rFonts w:asciiTheme="minorHAnsi" w:eastAsia="Times New Roman" w:hAnsiTheme="minorHAnsi"/>
          <w:szCs w:val="28"/>
          <w:lang w:eastAsia="ru-RU"/>
        </w:rPr>
        <w:t xml:space="preserve"> прилагаемую регистрационную форму.</w:t>
      </w:r>
    </w:p>
    <w:p w:rsidR="00EC4D8F" w:rsidRPr="00C85752" w:rsidRDefault="00EC4D8F" w:rsidP="00EC4D8F">
      <w:pPr>
        <w:spacing w:line="240" w:lineRule="auto"/>
        <w:ind w:firstLine="708"/>
        <w:jc w:val="both"/>
        <w:rPr>
          <w:rStyle w:val="a5"/>
          <w:rFonts w:asciiTheme="minorHAnsi" w:hAnsiTheme="minorHAnsi"/>
          <w:szCs w:val="28"/>
          <w:u w:val="none"/>
        </w:rPr>
      </w:pPr>
      <w:r w:rsidRPr="00C85752">
        <w:rPr>
          <w:rStyle w:val="a5"/>
          <w:rFonts w:asciiTheme="minorHAnsi" w:hAnsiTheme="minorHAnsi"/>
          <w:szCs w:val="28"/>
          <w:u w:val="none"/>
        </w:rPr>
        <w:t xml:space="preserve">Обучение по программе может быть осуществлено в дистанционной форме (режим вебинара). Слушатели, участвующие в вебинаре, будут иметь возможность получения всего комплекта услуг, включая прямое общение с экспертами. Для участия в программе в режиме вебинара в регистрационной форме необходимо сделать соответствующую отметку («дистанционные образовательные технологии»). </w:t>
      </w:r>
    </w:p>
    <w:p w:rsidR="00EC4D8F" w:rsidRPr="00C85752" w:rsidRDefault="00EC4D8F" w:rsidP="00EC4D8F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При успешном окончании программы слушателям выдается документ о повышении квалификации установленного образца.</w:t>
      </w:r>
    </w:p>
    <w:p w:rsidR="00C85752" w:rsidRDefault="00C85752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2ADD" w:rsidRDefault="00EE2ADD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C4D8F" w:rsidRPr="00C85752" w:rsidRDefault="00EC4D8F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C85752">
        <w:rPr>
          <w:rFonts w:asciiTheme="minorHAnsi" w:eastAsia="+mn-ea" w:hAnsiTheme="minorHAnsi"/>
          <w:b/>
          <w:szCs w:val="28"/>
        </w:rPr>
        <w:t>РЕГИСТРАЦИОННАЯ ФОРМА</w:t>
      </w:r>
    </w:p>
    <w:p w:rsidR="00EC4D8F" w:rsidRPr="00C85752" w:rsidRDefault="00EC4D8F" w:rsidP="00EC4D8F">
      <w:pPr>
        <w:spacing w:line="240" w:lineRule="auto"/>
        <w:jc w:val="center"/>
        <w:rPr>
          <w:rFonts w:asciiTheme="minorHAnsi" w:eastAsia="Times New Roman" w:hAnsiTheme="minorHAnsi" w:cs="Times New Roman"/>
          <w:b/>
          <w:bCs/>
          <w:szCs w:val="28"/>
          <w:lang w:eastAsia="ru-RU"/>
        </w:rPr>
      </w:pPr>
      <w:r w:rsidRPr="00C85752">
        <w:rPr>
          <w:rFonts w:asciiTheme="minorHAnsi" w:eastAsia="Times New Roman" w:hAnsiTheme="minorHAnsi" w:cs="Times New Roman"/>
          <w:b/>
          <w:bCs/>
          <w:szCs w:val="28"/>
          <w:lang w:eastAsia="ru-RU"/>
        </w:rPr>
        <w:t xml:space="preserve">участника программы повышения квалификации </w:t>
      </w:r>
    </w:p>
    <w:p w:rsidR="006F4DE1" w:rsidRPr="006F4DE1" w:rsidRDefault="006F4DE1" w:rsidP="006F4DE1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6F4DE1">
        <w:rPr>
          <w:rFonts w:asciiTheme="minorHAnsi" w:eastAsia="+mn-ea" w:hAnsiTheme="minorHAnsi"/>
          <w:b/>
          <w:szCs w:val="28"/>
        </w:rPr>
        <w:t>«Управление деятельностью вузов. Организация образовательной деятельности в высшем образовании. Государственная итоговая аттестация обучающихся. Документы о высшем образовании»</w:t>
      </w:r>
    </w:p>
    <w:p w:rsidR="00EC4D8F" w:rsidRPr="00C85752" w:rsidRDefault="00EC4D8F" w:rsidP="00EC4D8F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Просим заполнить и отправить по электронному адресу </w:t>
      </w:r>
      <w:hyperlink r:id="rId16" w:history="1"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fgosvopk</w:t>
        </w:r>
        <w:r w:rsidRPr="00C85752">
          <w:rPr>
            <w:rStyle w:val="a5"/>
            <w:rFonts w:asciiTheme="minorHAnsi" w:eastAsia="Times New Roman" w:hAnsiTheme="minorHAnsi"/>
            <w:szCs w:val="28"/>
            <w:lang w:eastAsia="ru-RU"/>
          </w:rPr>
          <w:t>@</w:t>
        </w:r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mail</w:t>
        </w:r>
        <w:r w:rsidRPr="00C85752">
          <w:rPr>
            <w:rStyle w:val="a5"/>
            <w:rFonts w:asciiTheme="minorHAnsi" w:eastAsia="Times New Roman" w:hAnsiTheme="minorHAnsi"/>
            <w:szCs w:val="28"/>
            <w:lang w:eastAsia="ru-RU"/>
          </w:rPr>
          <w:t>.</w:t>
        </w:r>
        <w:r w:rsidRPr="00C85752">
          <w:rPr>
            <w:rStyle w:val="a5"/>
            <w:rFonts w:asciiTheme="minorHAnsi" w:eastAsia="Times New Roman" w:hAnsiTheme="minorHAnsi"/>
            <w:szCs w:val="28"/>
            <w:lang w:val="en-US" w:eastAsia="ru-RU"/>
          </w:rPr>
          <w:t>ru</w:t>
        </w:r>
      </w:hyperlink>
      <w:r w:rsidRPr="00C85752">
        <w:rPr>
          <w:rFonts w:asciiTheme="minorHAnsi" w:eastAsia="Times New Roman" w:hAnsiTheme="minorHAnsi"/>
          <w:szCs w:val="28"/>
          <w:lang w:eastAsia="ru-RU"/>
        </w:rPr>
        <w:t xml:space="preserve"> регистрационную форму.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Фамилия: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Имя: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Отчество: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Должность, ученая степень, звание: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Место работы (полное название организации):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Полный адрес организации с почтовым индексом: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Тел.</w:t>
      </w:r>
      <w:r w:rsidR="00EE2ADD">
        <w:rPr>
          <w:rFonts w:asciiTheme="minorHAnsi" w:eastAsia="Times New Roman" w:hAnsiTheme="minorHAnsi"/>
          <w:szCs w:val="28"/>
          <w:lang w:eastAsia="ru-RU"/>
        </w:rPr>
        <w:t xml:space="preserve"> </w:t>
      </w:r>
      <w:r w:rsidRPr="00C85752">
        <w:rPr>
          <w:rFonts w:asciiTheme="minorHAnsi" w:eastAsia="Times New Roman" w:hAnsiTheme="minorHAnsi"/>
          <w:szCs w:val="28"/>
          <w:lang w:eastAsia="ru-RU"/>
        </w:rPr>
        <w:t>(раб.):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Тел. (персональный):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Электронная почта (рабочая)</w:t>
      </w:r>
      <w:r w:rsidRPr="00C85752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Электронная почта (персональная)</w:t>
      </w:r>
      <w:r w:rsidRPr="00C85752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EC4D8F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Необходимо заказать гостиницу</w:t>
      </w:r>
      <w:r w:rsidRPr="00C85752">
        <w:rPr>
          <w:rFonts w:asciiTheme="minorHAnsi" w:hAnsiTheme="minorHAnsi"/>
          <w:szCs w:val="28"/>
        </w:rPr>
        <w:t xml:space="preserve"> (Стоимость проживания гостиница «Академическая» 4500 руб./сутки)  </w:t>
      </w:r>
      <w:r w:rsidRPr="00C85752">
        <w:rPr>
          <w:rFonts w:asciiTheme="minorHAnsi" w:eastAsia="Times New Roman" w:hAnsiTheme="minorHAnsi"/>
          <w:szCs w:val="28"/>
          <w:lang w:eastAsia="ru-RU"/>
        </w:rPr>
        <w:t xml:space="preserve"> -  (да/нет)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Style w:val="a5"/>
          <w:rFonts w:asciiTheme="minorHAnsi" w:hAnsiTheme="minorHAnsi"/>
          <w:szCs w:val="28"/>
          <w:u w:val="none"/>
        </w:rPr>
        <w:t>Дистанционные образовательные технологии (режим вебинара)</w:t>
      </w:r>
      <w:r w:rsidRPr="00C85752">
        <w:rPr>
          <w:rFonts w:asciiTheme="minorHAnsi" w:eastAsia="Times New Roman" w:hAnsiTheme="minorHAnsi"/>
          <w:szCs w:val="28"/>
          <w:lang w:eastAsia="ru-RU"/>
        </w:rPr>
        <w:t>- (да/нет)</w:t>
      </w:r>
    </w:p>
    <w:p w:rsidR="00EC4D8F" w:rsidRPr="00C85752" w:rsidRDefault="00EC4D8F" w:rsidP="00EC4D8F">
      <w:pPr>
        <w:spacing w:line="240" w:lineRule="auto"/>
        <w:jc w:val="both"/>
        <w:rPr>
          <w:rFonts w:asciiTheme="minorHAnsi" w:hAnsiTheme="minorHAnsi"/>
          <w:szCs w:val="28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Перечень вопросов (ключевые слова), на которые Вы хотите получить разъяснения (до 1000 символов):</w:t>
      </w:r>
    </w:p>
    <w:p w:rsidR="00EC4D8F" w:rsidRPr="00C85752" w:rsidRDefault="00EC4D8F" w:rsidP="00EC4D8F">
      <w:pPr>
        <w:spacing w:line="240" w:lineRule="auto"/>
        <w:jc w:val="center"/>
        <w:rPr>
          <w:rFonts w:asciiTheme="minorHAnsi" w:hAnsiTheme="minorHAnsi"/>
          <w:b/>
          <w:szCs w:val="28"/>
        </w:rPr>
      </w:pPr>
    </w:p>
    <w:p w:rsidR="00EC4D8F" w:rsidRPr="00C85752" w:rsidRDefault="00EC4D8F" w:rsidP="00EC4D8F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C85752">
        <w:rPr>
          <w:rFonts w:asciiTheme="minorHAnsi" w:eastAsia="+mn-ea" w:hAnsiTheme="minorHAnsi"/>
          <w:b/>
          <w:szCs w:val="28"/>
        </w:rPr>
        <w:t>Контактная информация</w:t>
      </w:r>
    </w:p>
    <w:p w:rsidR="00732BDC" w:rsidRPr="00C85752" w:rsidRDefault="00EC4D8F" w:rsidP="00EC4D8F">
      <w:pPr>
        <w:spacing w:line="240" w:lineRule="auto"/>
        <w:jc w:val="center"/>
        <w:rPr>
          <w:rFonts w:asciiTheme="minorHAnsi" w:hAnsiTheme="minorHAnsi" w:cs="Arial"/>
          <w:b/>
          <w:color w:val="FF0000"/>
          <w:szCs w:val="28"/>
        </w:rPr>
      </w:pPr>
      <w:r w:rsidRPr="00C85752">
        <w:rPr>
          <w:rFonts w:asciiTheme="minorHAnsi" w:hAnsiTheme="minorHAnsi"/>
          <w:b/>
          <w:color w:val="FF0000"/>
          <w:szCs w:val="28"/>
        </w:rPr>
        <w:lastRenderedPageBreak/>
        <w:t xml:space="preserve">Тел.: 8(499)230-28-11; </w:t>
      </w:r>
      <w:r w:rsidRPr="00C85752">
        <w:rPr>
          <w:rFonts w:asciiTheme="minorHAnsi" w:eastAsia="Times New Roman" w:hAnsiTheme="minorHAnsi"/>
          <w:color w:val="FF0000"/>
          <w:szCs w:val="28"/>
          <w:lang w:eastAsia="ru-RU"/>
        </w:rPr>
        <w:t xml:space="preserve">Эл. почта: </w:t>
      </w:r>
      <w:hyperlink r:id="rId17" w:history="1">
        <w:r w:rsidRPr="00C85752">
          <w:rPr>
            <w:rStyle w:val="a5"/>
            <w:rFonts w:asciiTheme="minorHAnsi" w:eastAsia="Times New Roman" w:hAnsiTheme="minorHAnsi"/>
            <w:color w:val="FF0000"/>
            <w:szCs w:val="28"/>
            <w:lang w:val="en-US" w:eastAsia="ru-RU"/>
          </w:rPr>
          <w:t>fgosvopk</w:t>
        </w:r>
        <w:r w:rsidRPr="00C85752">
          <w:rPr>
            <w:rStyle w:val="a5"/>
            <w:rFonts w:asciiTheme="minorHAnsi" w:eastAsia="Times New Roman" w:hAnsiTheme="minorHAnsi"/>
            <w:color w:val="FF0000"/>
            <w:szCs w:val="28"/>
            <w:lang w:eastAsia="ru-RU"/>
          </w:rPr>
          <w:t>@</w:t>
        </w:r>
        <w:r w:rsidRPr="00C85752">
          <w:rPr>
            <w:rStyle w:val="a5"/>
            <w:rFonts w:asciiTheme="minorHAnsi" w:eastAsia="Times New Roman" w:hAnsiTheme="minorHAnsi"/>
            <w:color w:val="FF0000"/>
            <w:szCs w:val="28"/>
            <w:lang w:val="en-US" w:eastAsia="ru-RU"/>
          </w:rPr>
          <w:t>mail</w:t>
        </w:r>
        <w:r w:rsidRPr="00C85752">
          <w:rPr>
            <w:rStyle w:val="a5"/>
            <w:rFonts w:asciiTheme="minorHAnsi" w:eastAsia="Times New Roman" w:hAnsiTheme="minorHAnsi"/>
            <w:color w:val="FF0000"/>
            <w:szCs w:val="28"/>
            <w:lang w:eastAsia="ru-RU"/>
          </w:rPr>
          <w:t>.</w:t>
        </w:r>
        <w:r w:rsidRPr="00C85752">
          <w:rPr>
            <w:rStyle w:val="a5"/>
            <w:rFonts w:asciiTheme="minorHAnsi" w:eastAsia="Times New Roman" w:hAnsiTheme="minorHAnsi"/>
            <w:color w:val="FF0000"/>
            <w:szCs w:val="28"/>
            <w:lang w:val="en-US" w:eastAsia="ru-RU"/>
          </w:rPr>
          <w:t>ru</w:t>
        </w:r>
      </w:hyperlink>
    </w:p>
    <w:sectPr w:rsidR="00732BDC" w:rsidRPr="00C85752" w:rsidSect="007755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0" w:bottom="851" w:left="1418" w:header="709" w:footer="709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2A" w:rsidRDefault="0091732A" w:rsidP="004C6E78">
      <w:pPr>
        <w:spacing w:line="240" w:lineRule="auto"/>
      </w:pPr>
      <w:r>
        <w:separator/>
      </w:r>
    </w:p>
  </w:endnote>
  <w:endnote w:type="continuationSeparator" w:id="0">
    <w:p w:rsidR="0091732A" w:rsidRDefault="0091732A" w:rsidP="004C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2A" w:rsidRDefault="0091732A" w:rsidP="004C6E78">
      <w:pPr>
        <w:spacing w:line="240" w:lineRule="auto"/>
      </w:pPr>
      <w:r>
        <w:separator/>
      </w:r>
    </w:p>
  </w:footnote>
  <w:footnote w:type="continuationSeparator" w:id="0">
    <w:p w:rsidR="0091732A" w:rsidRDefault="0091732A" w:rsidP="004C6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91732A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3" o:spid="_x0000_s2075" type="#_x0000_t75" style="position:absolute;margin-left:0;margin-top:0;width:763.5pt;height:15in;z-index:-251657216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91732A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4" o:spid="_x0000_s2076" type="#_x0000_t75" style="position:absolute;margin-left:0;margin-top:0;width:763.5pt;height:15in;z-index:-251656192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91732A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2" o:spid="_x0000_s2074" type="#_x0000_t75" style="position:absolute;margin-left:0;margin-top:0;width:763.5pt;height:15in;z-index:-251658240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D55"/>
    <w:multiLevelType w:val="hybridMultilevel"/>
    <w:tmpl w:val="29DC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38EB"/>
    <w:multiLevelType w:val="hybridMultilevel"/>
    <w:tmpl w:val="069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649"/>
    <w:multiLevelType w:val="hybridMultilevel"/>
    <w:tmpl w:val="F9A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53488"/>
    <w:multiLevelType w:val="hybridMultilevel"/>
    <w:tmpl w:val="EF7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028A"/>
    <w:multiLevelType w:val="hybridMultilevel"/>
    <w:tmpl w:val="299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42A"/>
    <w:multiLevelType w:val="hybridMultilevel"/>
    <w:tmpl w:val="069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7581B"/>
    <w:multiLevelType w:val="hybridMultilevel"/>
    <w:tmpl w:val="74C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5FAC"/>
    <w:multiLevelType w:val="hybridMultilevel"/>
    <w:tmpl w:val="0BCC0DF8"/>
    <w:lvl w:ilvl="0" w:tplc="CACEC2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0CB1"/>
    <w:multiLevelType w:val="hybridMultilevel"/>
    <w:tmpl w:val="3D9C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76B5F"/>
    <w:multiLevelType w:val="hybridMultilevel"/>
    <w:tmpl w:val="638E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E60FC"/>
    <w:multiLevelType w:val="hybridMultilevel"/>
    <w:tmpl w:val="DA884F1A"/>
    <w:lvl w:ilvl="0" w:tplc="0972B208">
      <w:start w:val="1"/>
      <w:numFmt w:val="bullet"/>
      <w:lvlText w:val="▪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2940595"/>
    <w:multiLevelType w:val="hybridMultilevel"/>
    <w:tmpl w:val="8FD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90A8A"/>
    <w:multiLevelType w:val="hybridMultilevel"/>
    <w:tmpl w:val="7BE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26D8E"/>
    <w:multiLevelType w:val="multilevel"/>
    <w:tmpl w:val="64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A1263"/>
    <w:multiLevelType w:val="hybridMultilevel"/>
    <w:tmpl w:val="069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0661E"/>
    <w:multiLevelType w:val="hybridMultilevel"/>
    <w:tmpl w:val="983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D71EA"/>
    <w:multiLevelType w:val="hybridMultilevel"/>
    <w:tmpl w:val="2AA0C788"/>
    <w:lvl w:ilvl="0" w:tplc="2056F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1171F"/>
    <w:multiLevelType w:val="hybridMultilevel"/>
    <w:tmpl w:val="0BCC0DF8"/>
    <w:lvl w:ilvl="0" w:tplc="CACEC2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E3C8F"/>
    <w:multiLevelType w:val="hybridMultilevel"/>
    <w:tmpl w:val="0BCC0DF8"/>
    <w:lvl w:ilvl="0" w:tplc="CACEC2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3"/>
  </w:num>
  <w:num w:numId="5">
    <w:abstractNumId w:val="13"/>
  </w:num>
  <w:num w:numId="6">
    <w:abstractNumId w:val="15"/>
  </w:num>
  <w:num w:numId="7">
    <w:abstractNumId w:val="6"/>
  </w:num>
  <w:num w:numId="8">
    <w:abstractNumId w:val="4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7"/>
  </w:num>
  <w:num w:numId="14">
    <w:abstractNumId w:val="5"/>
  </w:num>
  <w:num w:numId="15">
    <w:abstractNumId w:val="18"/>
  </w:num>
  <w:num w:numId="16">
    <w:abstractNumId w:val="7"/>
  </w:num>
  <w:num w:numId="17">
    <w:abstractNumId w:val="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1"/>
    <w:rsid w:val="00000933"/>
    <w:rsid w:val="00004AF4"/>
    <w:rsid w:val="00012EA5"/>
    <w:rsid w:val="00014E6A"/>
    <w:rsid w:val="00015247"/>
    <w:rsid w:val="0001777A"/>
    <w:rsid w:val="00017E3F"/>
    <w:rsid w:val="0002091F"/>
    <w:rsid w:val="00024BD8"/>
    <w:rsid w:val="00034A33"/>
    <w:rsid w:val="0004027B"/>
    <w:rsid w:val="000426F3"/>
    <w:rsid w:val="0004417A"/>
    <w:rsid w:val="00044BED"/>
    <w:rsid w:val="000454F1"/>
    <w:rsid w:val="00045DBA"/>
    <w:rsid w:val="00046AE4"/>
    <w:rsid w:val="00046EEA"/>
    <w:rsid w:val="00047981"/>
    <w:rsid w:val="00052B43"/>
    <w:rsid w:val="000569CF"/>
    <w:rsid w:val="00057DED"/>
    <w:rsid w:val="00066B7A"/>
    <w:rsid w:val="00072343"/>
    <w:rsid w:val="000735EF"/>
    <w:rsid w:val="00073C44"/>
    <w:rsid w:val="00077200"/>
    <w:rsid w:val="000834A9"/>
    <w:rsid w:val="00086851"/>
    <w:rsid w:val="00087379"/>
    <w:rsid w:val="000879A7"/>
    <w:rsid w:val="00091756"/>
    <w:rsid w:val="00091CD5"/>
    <w:rsid w:val="0009220E"/>
    <w:rsid w:val="00095557"/>
    <w:rsid w:val="000968F0"/>
    <w:rsid w:val="000A0EF6"/>
    <w:rsid w:val="000A1D7C"/>
    <w:rsid w:val="000A62BD"/>
    <w:rsid w:val="000A7F35"/>
    <w:rsid w:val="000B07B0"/>
    <w:rsid w:val="000B1D96"/>
    <w:rsid w:val="000B58A1"/>
    <w:rsid w:val="000B5DCC"/>
    <w:rsid w:val="000C1F49"/>
    <w:rsid w:val="000C4E6F"/>
    <w:rsid w:val="000C5FA2"/>
    <w:rsid w:val="000D3332"/>
    <w:rsid w:val="000D3DB2"/>
    <w:rsid w:val="000D5804"/>
    <w:rsid w:val="000E46E7"/>
    <w:rsid w:val="000E5FFE"/>
    <w:rsid w:val="000F2602"/>
    <w:rsid w:val="000F2D28"/>
    <w:rsid w:val="000F4085"/>
    <w:rsid w:val="000F4D1C"/>
    <w:rsid w:val="000F5985"/>
    <w:rsid w:val="00101C62"/>
    <w:rsid w:val="001057E5"/>
    <w:rsid w:val="00111737"/>
    <w:rsid w:val="001125A8"/>
    <w:rsid w:val="00112C7C"/>
    <w:rsid w:val="00113FB9"/>
    <w:rsid w:val="00120C76"/>
    <w:rsid w:val="00121F28"/>
    <w:rsid w:val="001265A1"/>
    <w:rsid w:val="00132A5D"/>
    <w:rsid w:val="00132DE5"/>
    <w:rsid w:val="001345C1"/>
    <w:rsid w:val="00134B8F"/>
    <w:rsid w:val="00152CDA"/>
    <w:rsid w:val="00153DF9"/>
    <w:rsid w:val="00156937"/>
    <w:rsid w:val="00157147"/>
    <w:rsid w:val="00157633"/>
    <w:rsid w:val="00161A34"/>
    <w:rsid w:val="001631D6"/>
    <w:rsid w:val="001633F7"/>
    <w:rsid w:val="00165D49"/>
    <w:rsid w:val="0017302E"/>
    <w:rsid w:val="00174506"/>
    <w:rsid w:val="00175808"/>
    <w:rsid w:val="00176D42"/>
    <w:rsid w:val="00182599"/>
    <w:rsid w:val="001837C5"/>
    <w:rsid w:val="00186123"/>
    <w:rsid w:val="0019292D"/>
    <w:rsid w:val="00195376"/>
    <w:rsid w:val="00196450"/>
    <w:rsid w:val="001A19C3"/>
    <w:rsid w:val="001A1B0B"/>
    <w:rsid w:val="001A2F2E"/>
    <w:rsid w:val="001A36CA"/>
    <w:rsid w:val="001A6667"/>
    <w:rsid w:val="001A7B0A"/>
    <w:rsid w:val="001B4ECB"/>
    <w:rsid w:val="001C0C96"/>
    <w:rsid w:val="001C0FF4"/>
    <w:rsid w:val="001D2F52"/>
    <w:rsid w:val="001D7187"/>
    <w:rsid w:val="001E193A"/>
    <w:rsid w:val="001E24D4"/>
    <w:rsid w:val="001E2C1A"/>
    <w:rsid w:val="001E3FBA"/>
    <w:rsid w:val="001E53A9"/>
    <w:rsid w:val="001E5ABC"/>
    <w:rsid w:val="001E6133"/>
    <w:rsid w:val="001F0B32"/>
    <w:rsid w:val="001F364E"/>
    <w:rsid w:val="001F4D34"/>
    <w:rsid w:val="001F5E12"/>
    <w:rsid w:val="0020717E"/>
    <w:rsid w:val="00210790"/>
    <w:rsid w:val="00215386"/>
    <w:rsid w:val="002157DB"/>
    <w:rsid w:val="00215AF1"/>
    <w:rsid w:val="00215FAE"/>
    <w:rsid w:val="0022129B"/>
    <w:rsid w:val="002221BD"/>
    <w:rsid w:val="00222C50"/>
    <w:rsid w:val="0022442B"/>
    <w:rsid w:val="00234A64"/>
    <w:rsid w:val="00236453"/>
    <w:rsid w:val="0023729A"/>
    <w:rsid w:val="0024530B"/>
    <w:rsid w:val="00246775"/>
    <w:rsid w:val="002540CB"/>
    <w:rsid w:val="002545F3"/>
    <w:rsid w:val="00256E5A"/>
    <w:rsid w:val="00257910"/>
    <w:rsid w:val="0026028C"/>
    <w:rsid w:val="00267794"/>
    <w:rsid w:val="00270F9B"/>
    <w:rsid w:val="002747C6"/>
    <w:rsid w:val="00274E9F"/>
    <w:rsid w:val="00276AF9"/>
    <w:rsid w:val="00277392"/>
    <w:rsid w:val="0028439C"/>
    <w:rsid w:val="0028468B"/>
    <w:rsid w:val="00284D8B"/>
    <w:rsid w:val="00284F9C"/>
    <w:rsid w:val="002851B5"/>
    <w:rsid w:val="00290D90"/>
    <w:rsid w:val="002955CE"/>
    <w:rsid w:val="002B06BD"/>
    <w:rsid w:val="002B3F08"/>
    <w:rsid w:val="002B60F0"/>
    <w:rsid w:val="002B77A6"/>
    <w:rsid w:val="002C09FA"/>
    <w:rsid w:val="002C217C"/>
    <w:rsid w:val="002C245F"/>
    <w:rsid w:val="002C286C"/>
    <w:rsid w:val="002C3F54"/>
    <w:rsid w:val="002C4E48"/>
    <w:rsid w:val="002C576A"/>
    <w:rsid w:val="002C57B1"/>
    <w:rsid w:val="002C6E04"/>
    <w:rsid w:val="002C7EF5"/>
    <w:rsid w:val="002D0B85"/>
    <w:rsid w:val="002D15A1"/>
    <w:rsid w:val="002D3F74"/>
    <w:rsid w:val="002E22D3"/>
    <w:rsid w:val="002E39EA"/>
    <w:rsid w:val="002E67D5"/>
    <w:rsid w:val="002F35AE"/>
    <w:rsid w:val="002F7D17"/>
    <w:rsid w:val="00301803"/>
    <w:rsid w:val="00301F5D"/>
    <w:rsid w:val="00302586"/>
    <w:rsid w:val="00304525"/>
    <w:rsid w:val="00304E33"/>
    <w:rsid w:val="003071C8"/>
    <w:rsid w:val="00314DAD"/>
    <w:rsid w:val="00316DE9"/>
    <w:rsid w:val="00317288"/>
    <w:rsid w:val="003235ED"/>
    <w:rsid w:val="0032573A"/>
    <w:rsid w:val="00326EF4"/>
    <w:rsid w:val="00330351"/>
    <w:rsid w:val="00330575"/>
    <w:rsid w:val="003324CF"/>
    <w:rsid w:val="003335A1"/>
    <w:rsid w:val="00341694"/>
    <w:rsid w:val="0034175C"/>
    <w:rsid w:val="00343FE1"/>
    <w:rsid w:val="00344E97"/>
    <w:rsid w:val="0034595A"/>
    <w:rsid w:val="003460E2"/>
    <w:rsid w:val="00351B54"/>
    <w:rsid w:val="0035485C"/>
    <w:rsid w:val="003612F5"/>
    <w:rsid w:val="0036317B"/>
    <w:rsid w:val="003637FF"/>
    <w:rsid w:val="00363B55"/>
    <w:rsid w:val="00363DAD"/>
    <w:rsid w:val="003652A0"/>
    <w:rsid w:val="00371249"/>
    <w:rsid w:val="0037184B"/>
    <w:rsid w:val="003738F6"/>
    <w:rsid w:val="003749F8"/>
    <w:rsid w:val="00376566"/>
    <w:rsid w:val="003833AF"/>
    <w:rsid w:val="00383822"/>
    <w:rsid w:val="003843CD"/>
    <w:rsid w:val="00384928"/>
    <w:rsid w:val="00384A1C"/>
    <w:rsid w:val="00392A5D"/>
    <w:rsid w:val="00392B4C"/>
    <w:rsid w:val="00393FA5"/>
    <w:rsid w:val="00396FF3"/>
    <w:rsid w:val="003B0EDC"/>
    <w:rsid w:val="003B2F59"/>
    <w:rsid w:val="003B30FF"/>
    <w:rsid w:val="003B576E"/>
    <w:rsid w:val="003B6F76"/>
    <w:rsid w:val="003C0555"/>
    <w:rsid w:val="003C1667"/>
    <w:rsid w:val="003C3AD5"/>
    <w:rsid w:val="003C4650"/>
    <w:rsid w:val="003C7E23"/>
    <w:rsid w:val="003D1A81"/>
    <w:rsid w:val="003D2775"/>
    <w:rsid w:val="003D2FB7"/>
    <w:rsid w:val="003D47C9"/>
    <w:rsid w:val="003D5C25"/>
    <w:rsid w:val="003E51A9"/>
    <w:rsid w:val="003E59F2"/>
    <w:rsid w:val="003F3FA0"/>
    <w:rsid w:val="00400C4D"/>
    <w:rsid w:val="004023E8"/>
    <w:rsid w:val="00403578"/>
    <w:rsid w:val="004036D8"/>
    <w:rsid w:val="00405929"/>
    <w:rsid w:val="004100EB"/>
    <w:rsid w:val="0041068C"/>
    <w:rsid w:val="0041274D"/>
    <w:rsid w:val="00412D68"/>
    <w:rsid w:val="00413570"/>
    <w:rsid w:val="00413AD1"/>
    <w:rsid w:val="00415C16"/>
    <w:rsid w:val="0042458B"/>
    <w:rsid w:val="00424CF5"/>
    <w:rsid w:val="004342F6"/>
    <w:rsid w:val="004358B5"/>
    <w:rsid w:val="004408E0"/>
    <w:rsid w:val="00441697"/>
    <w:rsid w:val="00441CB0"/>
    <w:rsid w:val="00447A69"/>
    <w:rsid w:val="00450626"/>
    <w:rsid w:val="00451FCE"/>
    <w:rsid w:val="00453712"/>
    <w:rsid w:val="00456E28"/>
    <w:rsid w:val="00457A96"/>
    <w:rsid w:val="00460D2F"/>
    <w:rsid w:val="00461130"/>
    <w:rsid w:val="004621CD"/>
    <w:rsid w:val="004628DB"/>
    <w:rsid w:val="00462CC5"/>
    <w:rsid w:val="00462DEE"/>
    <w:rsid w:val="00463D89"/>
    <w:rsid w:val="00464274"/>
    <w:rsid w:val="00465902"/>
    <w:rsid w:val="00466258"/>
    <w:rsid w:val="00466C8C"/>
    <w:rsid w:val="004678BD"/>
    <w:rsid w:val="00472F14"/>
    <w:rsid w:val="00473ED6"/>
    <w:rsid w:val="00477C37"/>
    <w:rsid w:val="00486DD9"/>
    <w:rsid w:val="00491407"/>
    <w:rsid w:val="004915B7"/>
    <w:rsid w:val="0049408A"/>
    <w:rsid w:val="00494963"/>
    <w:rsid w:val="00495442"/>
    <w:rsid w:val="00495A29"/>
    <w:rsid w:val="00495FA7"/>
    <w:rsid w:val="0049661B"/>
    <w:rsid w:val="004A2C6E"/>
    <w:rsid w:val="004A4360"/>
    <w:rsid w:val="004A4EA0"/>
    <w:rsid w:val="004B38DD"/>
    <w:rsid w:val="004B5165"/>
    <w:rsid w:val="004B61EF"/>
    <w:rsid w:val="004B6D57"/>
    <w:rsid w:val="004B7E95"/>
    <w:rsid w:val="004C11B1"/>
    <w:rsid w:val="004C196A"/>
    <w:rsid w:val="004C39BB"/>
    <w:rsid w:val="004C3A72"/>
    <w:rsid w:val="004C6E78"/>
    <w:rsid w:val="004D02EA"/>
    <w:rsid w:val="004D21EF"/>
    <w:rsid w:val="004D4C43"/>
    <w:rsid w:val="004D5AA3"/>
    <w:rsid w:val="004E07D7"/>
    <w:rsid w:val="004E4E60"/>
    <w:rsid w:val="004F2513"/>
    <w:rsid w:val="004F58F3"/>
    <w:rsid w:val="004F6CBE"/>
    <w:rsid w:val="00503BBB"/>
    <w:rsid w:val="00503BE3"/>
    <w:rsid w:val="00503E7D"/>
    <w:rsid w:val="00504F52"/>
    <w:rsid w:val="00505CE6"/>
    <w:rsid w:val="0050615F"/>
    <w:rsid w:val="00507FD1"/>
    <w:rsid w:val="00513DDA"/>
    <w:rsid w:val="00515001"/>
    <w:rsid w:val="00515CCB"/>
    <w:rsid w:val="00516364"/>
    <w:rsid w:val="0051749D"/>
    <w:rsid w:val="005207F8"/>
    <w:rsid w:val="00520C8C"/>
    <w:rsid w:val="00522D3E"/>
    <w:rsid w:val="00524D47"/>
    <w:rsid w:val="005253EF"/>
    <w:rsid w:val="00525F07"/>
    <w:rsid w:val="005266D9"/>
    <w:rsid w:val="00526ED1"/>
    <w:rsid w:val="005273F5"/>
    <w:rsid w:val="00533C64"/>
    <w:rsid w:val="00533DEB"/>
    <w:rsid w:val="00534A8B"/>
    <w:rsid w:val="00534FBC"/>
    <w:rsid w:val="005373A2"/>
    <w:rsid w:val="00537B1B"/>
    <w:rsid w:val="0054443D"/>
    <w:rsid w:val="00546342"/>
    <w:rsid w:val="0055101C"/>
    <w:rsid w:val="00551EEF"/>
    <w:rsid w:val="00552ACE"/>
    <w:rsid w:val="00552CBA"/>
    <w:rsid w:val="00554290"/>
    <w:rsid w:val="00555DC9"/>
    <w:rsid w:val="00564FC5"/>
    <w:rsid w:val="00566E3C"/>
    <w:rsid w:val="00572093"/>
    <w:rsid w:val="00573552"/>
    <w:rsid w:val="005752D9"/>
    <w:rsid w:val="00582097"/>
    <w:rsid w:val="00583EBC"/>
    <w:rsid w:val="0058440A"/>
    <w:rsid w:val="00587887"/>
    <w:rsid w:val="00591897"/>
    <w:rsid w:val="0059658D"/>
    <w:rsid w:val="005A0D6B"/>
    <w:rsid w:val="005A4A03"/>
    <w:rsid w:val="005A51A9"/>
    <w:rsid w:val="005A5BEB"/>
    <w:rsid w:val="005A625E"/>
    <w:rsid w:val="005A751F"/>
    <w:rsid w:val="005B02B3"/>
    <w:rsid w:val="005B4E5C"/>
    <w:rsid w:val="005B5F62"/>
    <w:rsid w:val="005B6438"/>
    <w:rsid w:val="005B7D69"/>
    <w:rsid w:val="005C0456"/>
    <w:rsid w:val="005C1488"/>
    <w:rsid w:val="005C68CC"/>
    <w:rsid w:val="005C7783"/>
    <w:rsid w:val="005D1823"/>
    <w:rsid w:val="005D2BA3"/>
    <w:rsid w:val="005D4104"/>
    <w:rsid w:val="005E04A5"/>
    <w:rsid w:val="005E2497"/>
    <w:rsid w:val="005E391C"/>
    <w:rsid w:val="005E7A38"/>
    <w:rsid w:val="005F36DB"/>
    <w:rsid w:val="005F40E0"/>
    <w:rsid w:val="005F46C9"/>
    <w:rsid w:val="005F60D9"/>
    <w:rsid w:val="006008F8"/>
    <w:rsid w:val="006009E2"/>
    <w:rsid w:val="006036AD"/>
    <w:rsid w:val="00603BB4"/>
    <w:rsid w:val="006062D6"/>
    <w:rsid w:val="00607FC9"/>
    <w:rsid w:val="00611031"/>
    <w:rsid w:val="006168B6"/>
    <w:rsid w:val="00617729"/>
    <w:rsid w:val="00617DF3"/>
    <w:rsid w:val="006238A7"/>
    <w:rsid w:val="006272F7"/>
    <w:rsid w:val="00633416"/>
    <w:rsid w:val="00633A19"/>
    <w:rsid w:val="006359F8"/>
    <w:rsid w:val="00641F14"/>
    <w:rsid w:val="006438E9"/>
    <w:rsid w:val="00646EF3"/>
    <w:rsid w:val="00647F76"/>
    <w:rsid w:val="00651D77"/>
    <w:rsid w:val="00651DEF"/>
    <w:rsid w:val="006575A8"/>
    <w:rsid w:val="00664E14"/>
    <w:rsid w:val="006654A5"/>
    <w:rsid w:val="00665942"/>
    <w:rsid w:val="00665C62"/>
    <w:rsid w:val="00666A33"/>
    <w:rsid w:val="006678F1"/>
    <w:rsid w:val="00674C8D"/>
    <w:rsid w:val="00675091"/>
    <w:rsid w:val="00675413"/>
    <w:rsid w:val="00677F29"/>
    <w:rsid w:val="00680900"/>
    <w:rsid w:val="00680F0E"/>
    <w:rsid w:val="00684B00"/>
    <w:rsid w:val="00686EB3"/>
    <w:rsid w:val="006877BA"/>
    <w:rsid w:val="0069019C"/>
    <w:rsid w:val="00690C64"/>
    <w:rsid w:val="006914CB"/>
    <w:rsid w:val="00695506"/>
    <w:rsid w:val="00696A91"/>
    <w:rsid w:val="006A06FB"/>
    <w:rsid w:val="006A21CF"/>
    <w:rsid w:val="006A3E80"/>
    <w:rsid w:val="006A42EE"/>
    <w:rsid w:val="006A52BE"/>
    <w:rsid w:val="006A7D39"/>
    <w:rsid w:val="006B0227"/>
    <w:rsid w:val="006B4755"/>
    <w:rsid w:val="006B4AAD"/>
    <w:rsid w:val="006B5A6E"/>
    <w:rsid w:val="006C07DA"/>
    <w:rsid w:val="006C5B3E"/>
    <w:rsid w:val="006C74A4"/>
    <w:rsid w:val="006D1551"/>
    <w:rsid w:val="006D2735"/>
    <w:rsid w:val="006D3150"/>
    <w:rsid w:val="006D3E65"/>
    <w:rsid w:val="006D521B"/>
    <w:rsid w:val="006E1A8C"/>
    <w:rsid w:val="006E298E"/>
    <w:rsid w:val="006E367F"/>
    <w:rsid w:val="006E4E5B"/>
    <w:rsid w:val="006F4DE1"/>
    <w:rsid w:val="00702773"/>
    <w:rsid w:val="00702A17"/>
    <w:rsid w:val="00703C4A"/>
    <w:rsid w:val="00703E78"/>
    <w:rsid w:val="00707ED7"/>
    <w:rsid w:val="00707F3C"/>
    <w:rsid w:val="00711CBB"/>
    <w:rsid w:val="007137D3"/>
    <w:rsid w:val="007143CB"/>
    <w:rsid w:val="007225C8"/>
    <w:rsid w:val="00727D54"/>
    <w:rsid w:val="007307BD"/>
    <w:rsid w:val="00731869"/>
    <w:rsid w:val="00732BDC"/>
    <w:rsid w:val="0074155E"/>
    <w:rsid w:val="00741CE9"/>
    <w:rsid w:val="007448DB"/>
    <w:rsid w:val="00745942"/>
    <w:rsid w:val="00745A7A"/>
    <w:rsid w:val="00745AB0"/>
    <w:rsid w:val="00750AA4"/>
    <w:rsid w:val="00750F65"/>
    <w:rsid w:val="00752414"/>
    <w:rsid w:val="00755AE3"/>
    <w:rsid w:val="007618A8"/>
    <w:rsid w:val="0076192F"/>
    <w:rsid w:val="00763A92"/>
    <w:rsid w:val="0076424A"/>
    <w:rsid w:val="007657F3"/>
    <w:rsid w:val="0076740C"/>
    <w:rsid w:val="00767442"/>
    <w:rsid w:val="00767A0A"/>
    <w:rsid w:val="007755AE"/>
    <w:rsid w:val="0077693A"/>
    <w:rsid w:val="0078367F"/>
    <w:rsid w:val="00792113"/>
    <w:rsid w:val="00796CCD"/>
    <w:rsid w:val="007A21DD"/>
    <w:rsid w:val="007A53E4"/>
    <w:rsid w:val="007B2228"/>
    <w:rsid w:val="007B37F1"/>
    <w:rsid w:val="007B6458"/>
    <w:rsid w:val="007C0B36"/>
    <w:rsid w:val="007C1C24"/>
    <w:rsid w:val="007C2A74"/>
    <w:rsid w:val="007C39A3"/>
    <w:rsid w:val="007C484B"/>
    <w:rsid w:val="007D0E3E"/>
    <w:rsid w:val="007D1609"/>
    <w:rsid w:val="007D7CEC"/>
    <w:rsid w:val="007D7DE3"/>
    <w:rsid w:val="007E0871"/>
    <w:rsid w:val="007E1D57"/>
    <w:rsid w:val="007E38F9"/>
    <w:rsid w:val="007E5FE8"/>
    <w:rsid w:val="007E60CB"/>
    <w:rsid w:val="007E6B7F"/>
    <w:rsid w:val="007E6CF8"/>
    <w:rsid w:val="007E7DAC"/>
    <w:rsid w:val="007F1355"/>
    <w:rsid w:val="007F3033"/>
    <w:rsid w:val="007F4DB8"/>
    <w:rsid w:val="007F51C7"/>
    <w:rsid w:val="007F5415"/>
    <w:rsid w:val="007F5418"/>
    <w:rsid w:val="007F6522"/>
    <w:rsid w:val="008011F7"/>
    <w:rsid w:val="008036ED"/>
    <w:rsid w:val="00804AFA"/>
    <w:rsid w:val="00807660"/>
    <w:rsid w:val="00811445"/>
    <w:rsid w:val="00813D3A"/>
    <w:rsid w:val="008156F4"/>
    <w:rsid w:val="00822BEA"/>
    <w:rsid w:val="008242FE"/>
    <w:rsid w:val="00824870"/>
    <w:rsid w:val="008318C2"/>
    <w:rsid w:val="00841AEE"/>
    <w:rsid w:val="0084586B"/>
    <w:rsid w:val="008464AA"/>
    <w:rsid w:val="00846D6C"/>
    <w:rsid w:val="00847D36"/>
    <w:rsid w:val="00847F1F"/>
    <w:rsid w:val="008509E6"/>
    <w:rsid w:val="008514A4"/>
    <w:rsid w:val="00854826"/>
    <w:rsid w:val="00854A60"/>
    <w:rsid w:val="00854CC0"/>
    <w:rsid w:val="0086041C"/>
    <w:rsid w:val="00862C39"/>
    <w:rsid w:val="00867E9A"/>
    <w:rsid w:val="0087056D"/>
    <w:rsid w:val="0087221E"/>
    <w:rsid w:val="008749F4"/>
    <w:rsid w:val="00875B55"/>
    <w:rsid w:val="00875B64"/>
    <w:rsid w:val="00875D1A"/>
    <w:rsid w:val="0087632C"/>
    <w:rsid w:val="0087655B"/>
    <w:rsid w:val="0088212F"/>
    <w:rsid w:val="00884294"/>
    <w:rsid w:val="00891923"/>
    <w:rsid w:val="008940C9"/>
    <w:rsid w:val="008964DD"/>
    <w:rsid w:val="00897302"/>
    <w:rsid w:val="008A1CB7"/>
    <w:rsid w:val="008A31A0"/>
    <w:rsid w:val="008A3CE0"/>
    <w:rsid w:val="008A458E"/>
    <w:rsid w:val="008A632A"/>
    <w:rsid w:val="008B05C6"/>
    <w:rsid w:val="008B489D"/>
    <w:rsid w:val="008C15F8"/>
    <w:rsid w:val="008C1A6B"/>
    <w:rsid w:val="008C2D4B"/>
    <w:rsid w:val="008C47AD"/>
    <w:rsid w:val="008D1B66"/>
    <w:rsid w:val="008D55E6"/>
    <w:rsid w:val="008D5AA7"/>
    <w:rsid w:val="008E017B"/>
    <w:rsid w:val="008E2EEC"/>
    <w:rsid w:val="008F1A51"/>
    <w:rsid w:val="008F1B36"/>
    <w:rsid w:val="008F33A3"/>
    <w:rsid w:val="008F3872"/>
    <w:rsid w:val="008F3FC7"/>
    <w:rsid w:val="00901985"/>
    <w:rsid w:val="00903C80"/>
    <w:rsid w:val="00905949"/>
    <w:rsid w:val="00912AA0"/>
    <w:rsid w:val="00913084"/>
    <w:rsid w:val="00914D65"/>
    <w:rsid w:val="009153D7"/>
    <w:rsid w:val="0091732A"/>
    <w:rsid w:val="009201F0"/>
    <w:rsid w:val="009212F9"/>
    <w:rsid w:val="00921B13"/>
    <w:rsid w:val="00921ECD"/>
    <w:rsid w:val="00925000"/>
    <w:rsid w:val="00930EB8"/>
    <w:rsid w:val="00931BFE"/>
    <w:rsid w:val="00934E32"/>
    <w:rsid w:val="009350CC"/>
    <w:rsid w:val="009361B8"/>
    <w:rsid w:val="0094005A"/>
    <w:rsid w:val="0094129F"/>
    <w:rsid w:val="00945E36"/>
    <w:rsid w:val="00946D02"/>
    <w:rsid w:val="00954A31"/>
    <w:rsid w:val="00955A91"/>
    <w:rsid w:val="00957D4E"/>
    <w:rsid w:val="0096187C"/>
    <w:rsid w:val="00967572"/>
    <w:rsid w:val="00973744"/>
    <w:rsid w:val="00976B82"/>
    <w:rsid w:val="00984700"/>
    <w:rsid w:val="009862A3"/>
    <w:rsid w:val="00986381"/>
    <w:rsid w:val="00990250"/>
    <w:rsid w:val="009925BB"/>
    <w:rsid w:val="00994B82"/>
    <w:rsid w:val="00995DB6"/>
    <w:rsid w:val="009A0A2A"/>
    <w:rsid w:val="009A3D2C"/>
    <w:rsid w:val="009A4C4C"/>
    <w:rsid w:val="009A6D12"/>
    <w:rsid w:val="009A7BD6"/>
    <w:rsid w:val="009B08F0"/>
    <w:rsid w:val="009B3AAF"/>
    <w:rsid w:val="009B5D9A"/>
    <w:rsid w:val="009B64BA"/>
    <w:rsid w:val="009C0D24"/>
    <w:rsid w:val="009C1686"/>
    <w:rsid w:val="009D13EC"/>
    <w:rsid w:val="009D4CCF"/>
    <w:rsid w:val="009D538E"/>
    <w:rsid w:val="009E1EEA"/>
    <w:rsid w:val="009F23AA"/>
    <w:rsid w:val="009F2FA3"/>
    <w:rsid w:val="009F59DB"/>
    <w:rsid w:val="00A045AB"/>
    <w:rsid w:val="00A04FB2"/>
    <w:rsid w:val="00A06983"/>
    <w:rsid w:val="00A07ADC"/>
    <w:rsid w:val="00A07BA6"/>
    <w:rsid w:val="00A11342"/>
    <w:rsid w:val="00A169EA"/>
    <w:rsid w:val="00A17198"/>
    <w:rsid w:val="00A211C7"/>
    <w:rsid w:val="00A26BBA"/>
    <w:rsid w:val="00A310E5"/>
    <w:rsid w:val="00A31890"/>
    <w:rsid w:val="00A31D81"/>
    <w:rsid w:val="00A40F47"/>
    <w:rsid w:val="00A426B8"/>
    <w:rsid w:val="00A43348"/>
    <w:rsid w:val="00A43DD4"/>
    <w:rsid w:val="00A461E6"/>
    <w:rsid w:val="00A46D2A"/>
    <w:rsid w:val="00A5189B"/>
    <w:rsid w:val="00A5541E"/>
    <w:rsid w:val="00A61C3D"/>
    <w:rsid w:val="00A64B3F"/>
    <w:rsid w:val="00A656A5"/>
    <w:rsid w:val="00A66507"/>
    <w:rsid w:val="00A70062"/>
    <w:rsid w:val="00A71D85"/>
    <w:rsid w:val="00A71DB6"/>
    <w:rsid w:val="00A72FF1"/>
    <w:rsid w:val="00A73D1B"/>
    <w:rsid w:val="00A73D67"/>
    <w:rsid w:val="00A740A7"/>
    <w:rsid w:val="00A74404"/>
    <w:rsid w:val="00A7743B"/>
    <w:rsid w:val="00A81CED"/>
    <w:rsid w:val="00A839F0"/>
    <w:rsid w:val="00A8681A"/>
    <w:rsid w:val="00A87B9F"/>
    <w:rsid w:val="00A91901"/>
    <w:rsid w:val="00A91F63"/>
    <w:rsid w:val="00A9409E"/>
    <w:rsid w:val="00A95E13"/>
    <w:rsid w:val="00A97243"/>
    <w:rsid w:val="00A97C96"/>
    <w:rsid w:val="00A97E17"/>
    <w:rsid w:val="00AA018A"/>
    <w:rsid w:val="00AA24C3"/>
    <w:rsid w:val="00AA2870"/>
    <w:rsid w:val="00AA2B18"/>
    <w:rsid w:val="00AA4B6C"/>
    <w:rsid w:val="00AA5352"/>
    <w:rsid w:val="00AA6167"/>
    <w:rsid w:val="00AA6D4B"/>
    <w:rsid w:val="00AA7E11"/>
    <w:rsid w:val="00AB34C7"/>
    <w:rsid w:val="00AB6B3F"/>
    <w:rsid w:val="00AC4680"/>
    <w:rsid w:val="00AC69F7"/>
    <w:rsid w:val="00AC7A2B"/>
    <w:rsid w:val="00AC7ED5"/>
    <w:rsid w:val="00AD071E"/>
    <w:rsid w:val="00AD102A"/>
    <w:rsid w:val="00AD1F7C"/>
    <w:rsid w:val="00AD2E01"/>
    <w:rsid w:val="00AD3C76"/>
    <w:rsid w:val="00AD49FF"/>
    <w:rsid w:val="00AD5359"/>
    <w:rsid w:val="00AD6523"/>
    <w:rsid w:val="00AD6D03"/>
    <w:rsid w:val="00AD6D23"/>
    <w:rsid w:val="00AD6F4A"/>
    <w:rsid w:val="00AE106A"/>
    <w:rsid w:val="00AE1190"/>
    <w:rsid w:val="00AE5166"/>
    <w:rsid w:val="00AF1878"/>
    <w:rsid w:val="00AF2DE1"/>
    <w:rsid w:val="00AF3332"/>
    <w:rsid w:val="00AF33ED"/>
    <w:rsid w:val="00AF400F"/>
    <w:rsid w:val="00AF4ACA"/>
    <w:rsid w:val="00B0169B"/>
    <w:rsid w:val="00B016AC"/>
    <w:rsid w:val="00B03924"/>
    <w:rsid w:val="00B066E8"/>
    <w:rsid w:val="00B10311"/>
    <w:rsid w:val="00B107C3"/>
    <w:rsid w:val="00B164D7"/>
    <w:rsid w:val="00B1672B"/>
    <w:rsid w:val="00B21A72"/>
    <w:rsid w:val="00B224D4"/>
    <w:rsid w:val="00B242D0"/>
    <w:rsid w:val="00B27124"/>
    <w:rsid w:val="00B2722D"/>
    <w:rsid w:val="00B32B44"/>
    <w:rsid w:val="00B33F71"/>
    <w:rsid w:val="00B346DC"/>
    <w:rsid w:val="00B37716"/>
    <w:rsid w:val="00B40D68"/>
    <w:rsid w:val="00B42AB9"/>
    <w:rsid w:val="00B508DD"/>
    <w:rsid w:val="00B525EB"/>
    <w:rsid w:val="00B5486F"/>
    <w:rsid w:val="00B556EF"/>
    <w:rsid w:val="00B56D21"/>
    <w:rsid w:val="00B60315"/>
    <w:rsid w:val="00B60827"/>
    <w:rsid w:val="00B61AD0"/>
    <w:rsid w:val="00B62609"/>
    <w:rsid w:val="00B62B45"/>
    <w:rsid w:val="00B62C97"/>
    <w:rsid w:val="00B63584"/>
    <w:rsid w:val="00B6663E"/>
    <w:rsid w:val="00B66CB1"/>
    <w:rsid w:val="00B72CAA"/>
    <w:rsid w:val="00B75B6E"/>
    <w:rsid w:val="00B7627C"/>
    <w:rsid w:val="00B76532"/>
    <w:rsid w:val="00B76757"/>
    <w:rsid w:val="00B767F6"/>
    <w:rsid w:val="00B77B97"/>
    <w:rsid w:val="00B8001A"/>
    <w:rsid w:val="00B80D46"/>
    <w:rsid w:val="00B81177"/>
    <w:rsid w:val="00B82F1A"/>
    <w:rsid w:val="00B8311D"/>
    <w:rsid w:val="00B86A0A"/>
    <w:rsid w:val="00B96087"/>
    <w:rsid w:val="00B9769A"/>
    <w:rsid w:val="00B97FC7"/>
    <w:rsid w:val="00BA0B8D"/>
    <w:rsid w:val="00BA0BC6"/>
    <w:rsid w:val="00BA311C"/>
    <w:rsid w:val="00BA68DC"/>
    <w:rsid w:val="00BA7395"/>
    <w:rsid w:val="00BA75CF"/>
    <w:rsid w:val="00BB1C42"/>
    <w:rsid w:val="00BB36DF"/>
    <w:rsid w:val="00BB3CEE"/>
    <w:rsid w:val="00BB3E2E"/>
    <w:rsid w:val="00BB5DE1"/>
    <w:rsid w:val="00BB650A"/>
    <w:rsid w:val="00BC557D"/>
    <w:rsid w:val="00BC6E82"/>
    <w:rsid w:val="00BD6136"/>
    <w:rsid w:val="00BD70A9"/>
    <w:rsid w:val="00BE204B"/>
    <w:rsid w:val="00BE3C52"/>
    <w:rsid w:val="00BE42CA"/>
    <w:rsid w:val="00BE5AD8"/>
    <w:rsid w:val="00BE7E8D"/>
    <w:rsid w:val="00BF0261"/>
    <w:rsid w:val="00BF0595"/>
    <w:rsid w:val="00BF22E6"/>
    <w:rsid w:val="00BF3837"/>
    <w:rsid w:val="00BF4BAE"/>
    <w:rsid w:val="00BF7147"/>
    <w:rsid w:val="00BF7833"/>
    <w:rsid w:val="00C0289D"/>
    <w:rsid w:val="00C03559"/>
    <w:rsid w:val="00C048D6"/>
    <w:rsid w:val="00C1377F"/>
    <w:rsid w:val="00C165E7"/>
    <w:rsid w:val="00C177E5"/>
    <w:rsid w:val="00C204B3"/>
    <w:rsid w:val="00C208D2"/>
    <w:rsid w:val="00C20CD5"/>
    <w:rsid w:val="00C217D4"/>
    <w:rsid w:val="00C22B6A"/>
    <w:rsid w:val="00C24405"/>
    <w:rsid w:val="00C278E8"/>
    <w:rsid w:val="00C323DF"/>
    <w:rsid w:val="00C33C4D"/>
    <w:rsid w:val="00C3583A"/>
    <w:rsid w:val="00C37FD7"/>
    <w:rsid w:val="00C40555"/>
    <w:rsid w:val="00C412F7"/>
    <w:rsid w:val="00C43525"/>
    <w:rsid w:val="00C51217"/>
    <w:rsid w:val="00C52042"/>
    <w:rsid w:val="00C529DF"/>
    <w:rsid w:val="00C52B56"/>
    <w:rsid w:val="00C5665A"/>
    <w:rsid w:val="00C60580"/>
    <w:rsid w:val="00C65BB9"/>
    <w:rsid w:val="00C7060B"/>
    <w:rsid w:val="00C70BCD"/>
    <w:rsid w:val="00C74D00"/>
    <w:rsid w:val="00C76E02"/>
    <w:rsid w:val="00C77AFF"/>
    <w:rsid w:val="00C77EC3"/>
    <w:rsid w:val="00C838B8"/>
    <w:rsid w:val="00C84532"/>
    <w:rsid w:val="00C85752"/>
    <w:rsid w:val="00C86A16"/>
    <w:rsid w:val="00C874EC"/>
    <w:rsid w:val="00C93093"/>
    <w:rsid w:val="00C94244"/>
    <w:rsid w:val="00C95E7B"/>
    <w:rsid w:val="00C97C4B"/>
    <w:rsid w:val="00C97ED4"/>
    <w:rsid w:val="00CA47AA"/>
    <w:rsid w:val="00CA6507"/>
    <w:rsid w:val="00CB10B0"/>
    <w:rsid w:val="00CB17D0"/>
    <w:rsid w:val="00CB1F57"/>
    <w:rsid w:val="00CB2157"/>
    <w:rsid w:val="00CB51B6"/>
    <w:rsid w:val="00CB5209"/>
    <w:rsid w:val="00CB56DC"/>
    <w:rsid w:val="00CB5FFF"/>
    <w:rsid w:val="00CC0631"/>
    <w:rsid w:val="00CC164C"/>
    <w:rsid w:val="00CC2DC8"/>
    <w:rsid w:val="00CC4498"/>
    <w:rsid w:val="00CC5E07"/>
    <w:rsid w:val="00CC653D"/>
    <w:rsid w:val="00CD0140"/>
    <w:rsid w:val="00CD4EAC"/>
    <w:rsid w:val="00CD5655"/>
    <w:rsid w:val="00CD58A3"/>
    <w:rsid w:val="00CD5D33"/>
    <w:rsid w:val="00CD5D3A"/>
    <w:rsid w:val="00CE411B"/>
    <w:rsid w:val="00CE5F74"/>
    <w:rsid w:val="00CF544F"/>
    <w:rsid w:val="00CF7B17"/>
    <w:rsid w:val="00CF7E05"/>
    <w:rsid w:val="00D013F2"/>
    <w:rsid w:val="00D02765"/>
    <w:rsid w:val="00D05046"/>
    <w:rsid w:val="00D0757E"/>
    <w:rsid w:val="00D14461"/>
    <w:rsid w:val="00D15C38"/>
    <w:rsid w:val="00D16A9D"/>
    <w:rsid w:val="00D17618"/>
    <w:rsid w:val="00D177B9"/>
    <w:rsid w:val="00D24983"/>
    <w:rsid w:val="00D27100"/>
    <w:rsid w:val="00D46122"/>
    <w:rsid w:val="00D46CAF"/>
    <w:rsid w:val="00D506DE"/>
    <w:rsid w:val="00D54F6D"/>
    <w:rsid w:val="00D550E0"/>
    <w:rsid w:val="00D56391"/>
    <w:rsid w:val="00D570DD"/>
    <w:rsid w:val="00D579AE"/>
    <w:rsid w:val="00D63357"/>
    <w:rsid w:val="00D72A91"/>
    <w:rsid w:val="00D72F3E"/>
    <w:rsid w:val="00D74998"/>
    <w:rsid w:val="00D77AA4"/>
    <w:rsid w:val="00D81154"/>
    <w:rsid w:val="00D85860"/>
    <w:rsid w:val="00D92F0C"/>
    <w:rsid w:val="00D937DF"/>
    <w:rsid w:val="00D95BB9"/>
    <w:rsid w:val="00D9636B"/>
    <w:rsid w:val="00D97E49"/>
    <w:rsid w:val="00DA01C6"/>
    <w:rsid w:val="00DA1BBF"/>
    <w:rsid w:val="00DA27A4"/>
    <w:rsid w:val="00DA2F9D"/>
    <w:rsid w:val="00DA3679"/>
    <w:rsid w:val="00DA6DC8"/>
    <w:rsid w:val="00DB0521"/>
    <w:rsid w:val="00DB3E4E"/>
    <w:rsid w:val="00DB4770"/>
    <w:rsid w:val="00DB4794"/>
    <w:rsid w:val="00DB7D64"/>
    <w:rsid w:val="00DC078E"/>
    <w:rsid w:val="00DC3546"/>
    <w:rsid w:val="00DC38E5"/>
    <w:rsid w:val="00DC4B67"/>
    <w:rsid w:val="00DC722C"/>
    <w:rsid w:val="00DC7E8D"/>
    <w:rsid w:val="00DD0E8B"/>
    <w:rsid w:val="00DD2E0A"/>
    <w:rsid w:val="00DD5177"/>
    <w:rsid w:val="00DE01A4"/>
    <w:rsid w:val="00DE024B"/>
    <w:rsid w:val="00DE4BEE"/>
    <w:rsid w:val="00DE6285"/>
    <w:rsid w:val="00DE653D"/>
    <w:rsid w:val="00DF133E"/>
    <w:rsid w:val="00DF1591"/>
    <w:rsid w:val="00DF651B"/>
    <w:rsid w:val="00E016E9"/>
    <w:rsid w:val="00E016F8"/>
    <w:rsid w:val="00E030D2"/>
    <w:rsid w:val="00E03B24"/>
    <w:rsid w:val="00E06B36"/>
    <w:rsid w:val="00E12D2E"/>
    <w:rsid w:val="00E13515"/>
    <w:rsid w:val="00E16BF8"/>
    <w:rsid w:val="00E215CF"/>
    <w:rsid w:val="00E224AF"/>
    <w:rsid w:val="00E2381D"/>
    <w:rsid w:val="00E23E51"/>
    <w:rsid w:val="00E23EB6"/>
    <w:rsid w:val="00E27BEC"/>
    <w:rsid w:val="00E30DCB"/>
    <w:rsid w:val="00E36A24"/>
    <w:rsid w:val="00E40F8B"/>
    <w:rsid w:val="00E41891"/>
    <w:rsid w:val="00E43FB6"/>
    <w:rsid w:val="00E44467"/>
    <w:rsid w:val="00E47F4A"/>
    <w:rsid w:val="00E614D2"/>
    <w:rsid w:val="00E62B20"/>
    <w:rsid w:val="00E63123"/>
    <w:rsid w:val="00E72930"/>
    <w:rsid w:val="00E76190"/>
    <w:rsid w:val="00E767D9"/>
    <w:rsid w:val="00E76E76"/>
    <w:rsid w:val="00E81001"/>
    <w:rsid w:val="00E81550"/>
    <w:rsid w:val="00E8407E"/>
    <w:rsid w:val="00E8450D"/>
    <w:rsid w:val="00E93895"/>
    <w:rsid w:val="00EA0109"/>
    <w:rsid w:val="00EA6AB4"/>
    <w:rsid w:val="00EB135E"/>
    <w:rsid w:val="00EB2B0E"/>
    <w:rsid w:val="00EB3CA8"/>
    <w:rsid w:val="00EB4153"/>
    <w:rsid w:val="00EB6BBB"/>
    <w:rsid w:val="00EB77CE"/>
    <w:rsid w:val="00EC27EC"/>
    <w:rsid w:val="00EC2886"/>
    <w:rsid w:val="00EC2A01"/>
    <w:rsid w:val="00EC4D8F"/>
    <w:rsid w:val="00ED0652"/>
    <w:rsid w:val="00ED0DBB"/>
    <w:rsid w:val="00ED2B73"/>
    <w:rsid w:val="00ED302C"/>
    <w:rsid w:val="00ED7DFD"/>
    <w:rsid w:val="00EE05B4"/>
    <w:rsid w:val="00EE2001"/>
    <w:rsid w:val="00EE2ADD"/>
    <w:rsid w:val="00EF0B65"/>
    <w:rsid w:val="00EF5A55"/>
    <w:rsid w:val="00F00EB8"/>
    <w:rsid w:val="00F01CF3"/>
    <w:rsid w:val="00F06D14"/>
    <w:rsid w:val="00F06E96"/>
    <w:rsid w:val="00F07048"/>
    <w:rsid w:val="00F07F4C"/>
    <w:rsid w:val="00F104E4"/>
    <w:rsid w:val="00F1769F"/>
    <w:rsid w:val="00F20DA2"/>
    <w:rsid w:val="00F21696"/>
    <w:rsid w:val="00F22145"/>
    <w:rsid w:val="00F27396"/>
    <w:rsid w:val="00F27534"/>
    <w:rsid w:val="00F27C8A"/>
    <w:rsid w:val="00F304E9"/>
    <w:rsid w:val="00F31F2B"/>
    <w:rsid w:val="00F32983"/>
    <w:rsid w:val="00F338B3"/>
    <w:rsid w:val="00F35ACB"/>
    <w:rsid w:val="00F40FDD"/>
    <w:rsid w:val="00F413A4"/>
    <w:rsid w:val="00F4144D"/>
    <w:rsid w:val="00F4528A"/>
    <w:rsid w:val="00F47591"/>
    <w:rsid w:val="00F53B96"/>
    <w:rsid w:val="00F5494A"/>
    <w:rsid w:val="00F57AB8"/>
    <w:rsid w:val="00F57E3A"/>
    <w:rsid w:val="00F60468"/>
    <w:rsid w:val="00F657FA"/>
    <w:rsid w:val="00F6787F"/>
    <w:rsid w:val="00F70E22"/>
    <w:rsid w:val="00F73E4F"/>
    <w:rsid w:val="00F74BFB"/>
    <w:rsid w:val="00F75DF5"/>
    <w:rsid w:val="00F81613"/>
    <w:rsid w:val="00F870D8"/>
    <w:rsid w:val="00F91844"/>
    <w:rsid w:val="00F9624F"/>
    <w:rsid w:val="00F969A2"/>
    <w:rsid w:val="00F96CEC"/>
    <w:rsid w:val="00F97843"/>
    <w:rsid w:val="00FA0A48"/>
    <w:rsid w:val="00FA14F4"/>
    <w:rsid w:val="00FA4E18"/>
    <w:rsid w:val="00FA5347"/>
    <w:rsid w:val="00FA6DBC"/>
    <w:rsid w:val="00FA6FEB"/>
    <w:rsid w:val="00FA7112"/>
    <w:rsid w:val="00FB0135"/>
    <w:rsid w:val="00FB0765"/>
    <w:rsid w:val="00FB0B7C"/>
    <w:rsid w:val="00FB65FC"/>
    <w:rsid w:val="00FC00C4"/>
    <w:rsid w:val="00FC0692"/>
    <w:rsid w:val="00FC16BE"/>
    <w:rsid w:val="00FC2A96"/>
    <w:rsid w:val="00FC316C"/>
    <w:rsid w:val="00FC430C"/>
    <w:rsid w:val="00FC584B"/>
    <w:rsid w:val="00FC6031"/>
    <w:rsid w:val="00FC6183"/>
    <w:rsid w:val="00FC64F3"/>
    <w:rsid w:val="00FC7B4C"/>
    <w:rsid w:val="00FC7C19"/>
    <w:rsid w:val="00FD06BA"/>
    <w:rsid w:val="00FD2668"/>
    <w:rsid w:val="00FD4E18"/>
    <w:rsid w:val="00FE0C52"/>
    <w:rsid w:val="00FE0E85"/>
    <w:rsid w:val="00FE14E7"/>
    <w:rsid w:val="00FE1667"/>
    <w:rsid w:val="00FE196D"/>
    <w:rsid w:val="00FE313A"/>
    <w:rsid w:val="00FE4350"/>
    <w:rsid w:val="00FE5316"/>
    <w:rsid w:val="00FE6336"/>
    <w:rsid w:val="00FF2C57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  <w:style w:type="table" w:styleId="af1">
    <w:name w:val="Table Grid"/>
    <w:basedOn w:val="a1"/>
    <w:uiPriority w:val="59"/>
    <w:rsid w:val="008036ED"/>
    <w:pPr>
      <w:spacing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  <w:style w:type="table" w:styleId="af1">
    <w:name w:val="Table Grid"/>
    <w:basedOn w:val="a1"/>
    <w:uiPriority w:val="59"/>
    <w:rsid w:val="008036ED"/>
    <w:pPr>
      <w:spacing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si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fgosvopk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gosvopk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fgosvopk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fgosvopk@mail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fgosvo.ru/" TargetMode="External"/><Relationship Id="rId1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www.fgosvo.r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535A-51D2-455C-9B93-5DD5B256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MSMU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RePack by Diakov</cp:lastModifiedBy>
  <cp:revision>2</cp:revision>
  <cp:lastPrinted>2016-12-17T05:46:00Z</cp:lastPrinted>
  <dcterms:created xsi:type="dcterms:W3CDTF">2017-05-13T07:09:00Z</dcterms:created>
  <dcterms:modified xsi:type="dcterms:W3CDTF">2017-05-13T07:09:00Z</dcterms:modified>
</cp:coreProperties>
</file>